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 UK Agent In The Guise Of A Shaikhul Hadith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198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a uk agent of iblees in the guise of a 'mufti' and Shaikhul hadith'</w:t>
      </w:r>
    </w:p>
    <w:p>
      <w:r>
        <w:br w:type="page"/>
      </w:r>
    </w:p>
    <w:p>
      <w:pPr>
        <w:pStyle w:val="Heading1"/>
        <w:spacing w:before="360" w:after="200" w:line="300" w:lineRule="exact"/>
        <w:jc w:val="center"/>
      </w:pPr>
      <w:r>
        <w:rPr>
          <w:rFonts w:ascii="Georgia" w:hAnsi="Georgia" w:cs="Georgia" w:eastAsia="Georgia"/>
          <w:b/>
          <w:i w:val="0"/>
          <w:color w:val="1F3864"/>
          <w:sz w:val="32"/>
        </w:rPr>
        <w:t>THE MAJLIS PO BOX 3393 PORT ELIZABETH 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The Ummah finds itself in an era in which there is a preponderance of ulama-e-soo' (evil molvis and sheikhs) who are experts in the art of misinterpreting and misrepresenting the Qur'aan and Hadith. While the function of the Ulama-e-Haqq is to guide Muslims along Siraatul Mustaqeem and to defend the pristine purity of the Deen, today the vast majority of the molvis and sheikhs who masquerade as muftis, shaikhul hadiths, mufassirs and mujtahids are in reality such juhala (morons/ignoramuses) for whom Rasulullah (Sallallahu alayhi wasallam) had expressed greater fear than his fear for even Dajjaal.</w:t>
      </w:r>
    </w:p>
    <w:p>
      <w:pPr>
        <w:spacing w:before="0" w:after="120" w:line="300" w:lineRule="exact"/>
        <w:jc w:val="both"/>
      </w:pPr>
      <w:r>
        <w:rPr>
          <w:rFonts w:ascii="Georgia" w:hAnsi="Georgia" w:cs="Georgia" w:eastAsia="Georgia"/>
          <w:b w:val="0"/>
          <w:i w:val="0"/>
          <w:sz w:val="22"/>
        </w:rPr>
        <w:t>Dajjaal will not cause such devastation and destruction to the morals and Imaan of the Ummah as we are experiencing at the hands of these agents of Iblees in our age.</w:t>
      </w:r>
    </w:p>
    <w:p>
      <w:pPr>
        <w:spacing w:before="0" w:after="120" w:line="300" w:lineRule="exact"/>
        <w:jc w:val="both"/>
      </w:pPr>
      <w:r>
        <w:rPr>
          <w:rFonts w:ascii="Georgia" w:hAnsi="Georgia" w:cs="Georgia" w:eastAsia="Georgia"/>
          <w:b w:val="0"/>
          <w:i w:val="0"/>
          <w:sz w:val="22"/>
        </w:rPr>
        <w:t>One such deviate, agent of Iblees masquerading as a mufti and shaikhul hadith is one UK molvi, Shabbir Ahmed who has been insanely advocating and promoting participation in the kuffaar methods of protests to highlight the suffering of the Palestinian Muslims. In his advocacy of bootlicking the kuffaar he has thrown overboard the Qur'aan and the Sunnah. He has accorded greater superiority to the publicity stunts of the kuffaar over and above the Qur'aan and Hadith which he relegates into the background.</w:t>
      </w:r>
    </w:p>
    <w:p>
      <w:pPr>
        <w:spacing w:before="0" w:after="120" w:line="300" w:lineRule="exact"/>
        <w:jc w:val="both"/>
      </w:pPr>
      <w:r>
        <w:rPr>
          <w:rFonts w:ascii="Georgia" w:hAnsi="Georgia" w:cs="Georgia" w:eastAsia="Georgia"/>
          <w:b w:val="0"/>
          <w:i w:val="0"/>
          <w:sz w:val="22"/>
        </w:rPr>
        <w:t>For him the Qur'aan and the Sunnah have become of secondary or of even lesser importance. In fact, the Shariah for him is antique. It has outlived its utility according to the kufr understanding of this bootlicking molvi. When a man believes that a single night of service by a kaafir doctor in Gazzah is more valuable than an entire lifetime of teaching the Qur'aan and Hadith, then such a satanic idea is loud testimony for the malfunctioning of his brains.</w:t>
      </w:r>
    </w:p>
    <w:p>
      <w:pPr>
        <w:spacing w:before="0" w:after="120" w:line="300" w:lineRule="exact"/>
        <w:jc w:val="both"/>
      </w:pPr>
      <w:r>
        <w:rPr>
          <w:rFonts w:ascii="Georgia" w:hAnsi="Georgia" w:cs="Georgia" w:eastAsia="Georgia"/>
          <w:b w:val="0"/>
          <w:i w:val="0"/>
          <w:sz w:val="22"/>
        </w:rPr>
        <w:t>Brains malfunction when affected by the satanic disease termed in the Qur'aan Takhabbatush Shaitaan. It is a mental disease which rudely and violently jars the brain into an advanced stage of imbalance rendering it hopelessly impotent for the execution of its natural function of comprehending truth and falsehood. The Aql becomes dysfunctional. In fact, it operates in retrogressive gear conveying the 'correctness' of fisq, fujoor and kufr. While the Qur'aan Majeed expressly relates this disease to those who indulge in Riba, it can be extended to a greater degree to those who are agents of Iblees, for they do not only devour haraam wealth. They in reality eviscerate and deracinate the Imaan of the ignorant masses of the Ummah. Thus, there is an imperative Shar'i demand to name and expose the agents of Iblees who constitute the worst threat for the Imaan of the juhala awaamun naas.</w:t>
      </w:r>
    </w:p>
    <w:p>
      <w:pPr>
        <w:spacing w:before="0" w:after="120" w:line="300" w:lineRule="exact"/>
        <w:jc w:val="both"/>
      </w:pPr>
      <w:r>
        <w:rPr>
          <w:rFonts w:ascii="Georgia" w:hAnsi="Georgia" w:cs="Georgia" w:eastAsia="Georgia"/>
          <w:b w:val="0"/>
          <w:i w:val="0"/>
          <w:sz w:val="22"/>
        </w:rPr>
        <w:t>The ordinary Muslim regardless of his lack of Ilm is not bereft of Aql. Rasulullah (Sallallahu alayhi wasallam) has commanded all Muslims:</w:t>
      </w:r>
    </w:p>
    <w:p>
      <w:pPr>
        <w:spacing w:before="0" w:after="120" w:line="300" w:lineRule="exact"/>
        <w:jc w:val="both"/>
      </w:pPr>
      <w:r>
        <w:rPr>
          <w:rFonts w:ascii="Georgia" w:hAnsi="Georgia" w:cs="Georgia" w:eastAsia="Georgia"/>
          <w:b w:val="0"/>
          <w:i w:val="0"/>
          <w:sz w:val="22"/>
        </w:rPr>
        <w:t>"Seek a fatwa from your heart."</w:t>
      </w:r>
    </w:p>
    <w:p>
      <w:pPr>
        <w:spacing w:before="0" w:after="120" w:line="300" w:lineRule="exact"/>
        <w:jc w:val="both"/>
      </w:pPr>
      <w:r>
        <w:rPr>
          <w:rFonts w:ascii="Georgia" w:hAnsi="Georgia" w:cs="Georgia" w:eastAsia="Georgia"/>
          <w:b w:val="0"/>
          <w:i w:val="0"/>
          <w:sz w:val="22"/>
        </w:rPr>
        <w:t>The Mu'min's heart in which pure Imaan is embedded will not fail to provide the correct fatwa to save him from the shaitaani tentacles of the agents of Iblees parading as muftis, shaikhul hadiths, etc. Do not be awed and misled by the high-sounding appellations, titles and stupidities which these facebook molvis employ to misguide and mislead the unwary and ignorant.</w:t>
      </w:r>
    </w:p>
    <w:p>
      <w:pPr>
        <w:spacing w:before="0" w:after="120" w:line="300" w:lineRule="exact"/>
        <w:jc w:val="both"/>
      </w:pPr>
      <w:r>
        <w:rPr>
          <w:rFonts w:ascii="Georgia" w:hAnsi="Georgia" w:cs="Georgia" w:eastAsia="Georgia"/>
          <w:b w:val="0"/>
          <w:i w:val="0"/>
          <w:sz w:val="22"/>
        </w:rPr>
        <w:t>Warning Muslims against entrapment by the evil molvis and sheikhs, The Qur'aan Majeed citing the practice of the laity of Bani Israaeel, says:</w:t>
      </w:r>
    </w:p>
    <w:p>
      <w:pPr>
        <w:spacing w:before="120" w:after="120" w:line="300" w:lineRule="exact"/>
        <w:ind w:left="720" w:right="720"/>
        <w:jc w:val="center"/>
      </w:pPr>
      <w:r>
        <w:rPr>
          <w:rFonts w:ascii="Georgia" w:hAnsi="Georgia" w:cs="Georgia" w:eastAsia="Georgia"/>
          <w:b w:val="0"/>
          <w:i/>
          <w:sz w:val="22"/>
        </w:rPr>
        <w:t>"They (Bani Israaeel) took their ahbaar (molvies) and ruhbaan (buzrugs) as gods besides Allah, and (they also took as a god) Isaa, the son of Maryam."</w:t>
      </w:r>
    </w:p>
    <w:p>
      <w:pPr>
        <w:spacing w:before="0" w:after="120" w:line="300" w:lineRule="exact"/>
        <w:jc w:val="both"/>
      </w:pPr>
      <w:r>
        <w:rPr>
          <w:rFonts w:ascii="Georgia" w:hAnsi="Georgia" w:cs="Georgia" w:eastAsia="Georgia"/>
          <w:b w:val="0"/>
          <w:i w:val="0"/>
          <w:sz w:val="22"/>
        </w:rPr>
        <w:t>The lesson for us is not to be like the morons of Bani Israaeel. Utilize your Aql correctly and supplicate to Allah Ta'ala for hidaayat (guidance). You will then be saved from the evil clutches of the agents of Iblees. Allah Ta'ala will guide and protect you against the satanic onslaughts of the shaitaani gang of molvis and sheikhs of this era. Assuring you of His protection and guidance, Allah Ta'ala says in the Qur'aan Majeed:</w:t>
      </w:r>
    </w:p>
    <w:p>
      <w:pPr>
        <w:spacing w:before="0" w:after="120" w:line="300" w:lineRule="exact"/>
        <w:jc w:val="both"/>
      </w:pPr>
      <w:r>
        <w:rPr>
          <w:rFonts w:ascii="Georgia" w:hAnsi="Georgia" w:cs="Georgia" w:eastAsia="Georgia"/>
          <w:b w:val="0"/>
          <w:i w:val="0"/>
          <w:sz w:val="22"/>
        </w:rPr>
        <w:t>"Allah selects (and draws unto Himself) whomever</w:t>
      </w:r>
    </w:p>
    <w:p>
      <w:pPr>
        <w:spacing w:before="120" w:after="120" w:line="300" w:lineRule="exact"/>
        <w:ind w:left="720" w:right="720"/>
        <w:jc w:val="center"/>
      </w:pPr>
      <w:r>
        <w:rPr>
          <w:rFonts w:ascii="Georgia" w:hAnsi="Georgia" w:cs="Georgia" w:eastAsia="Georgia"/>
          <w:b w:val="0"/>
          <w:i/>
          <w:sz w:val="22"/>
        </w:rPr>
        <w:t>He wills, and He guides unto Him whoever turns unto Him (with taubah, taa-at and ibaadat)."</w:t>
      </w:r>
    </w:p>
    <w:p>
      <w:r>
        <w:br w:type="page"/>
      </w:r>
    </w:p>
    <w:p>
      <w:pPr>
        <w:pStyle w:val="Heading1"/>
        <w:spacing w:before="360" w:after="200" w:line="300" w:lineRule="exact"/>
        <w:jc w:val="center"/>
      </w:pPr>
      <w:r>
        <w:rPr>
          <w:rFonts w:ascii="Georgia" w:hAnsi="Georgia" w:cs="Georgia" w:eastAsia="Georgia"/>
          <w:b/>
          <w:i w:val="0"/>
          <w:color w:val="1F3864"/>
          <w:sz w:val="32"/>
        </w:rPr>
        <w:t>THE SHAITAANIYAT OF MOLVI SHABBIR AHMED OF UK</w:t>
      </w:r>
    </w:p>
    <w:p>
      <w:pPr>
        <w:spacing w:before="0" w:after="120" w:line="300" w:lineRule="exact"/>
        <w:jc w:val="both"/>
      </w:pPr>
      <w:r>
        <w:rPr>
          <w:rFonts w:ascii="Georgia" w:hAnsi="Georgia" w:cs="Georgia" w:eastAsia="Georgia"/>
          <w:b w:val="0"/>
          <w:i w:val="0"/>
          <w:sz w:val="22"/>
        </w:rPr>
        <w:t>Hadhrat Hasan Basri (Rahmatullah alayh) said:</w:t>
      </w:r>
    </w:p>
    <w:p>
      <w:pPr>
        <w:spacing w:before="120" w:after="120" w:line="300" w:lineRule="exact"/>
        <w:ind w:left="720" w:right="720"/>
        <w:jc w:val="center"/>
      </w:pPr>
      <w:r>
        <w:rPr>
          <w:rFonts w:ascii="Georgia" w:hAnsi="Georgia" w:cs="Georgia" w:eastAsia="Georgia"/>
          <w:b w:val="0"/>
          <w:i/>
          <w:sz w:val="22"/>
        </w:rPr>
        <w:t>"The Ulama will remain within the Protection of Allah as long as they do not incline with love to the umaraa' (rulers and the wealthy). When they incline to the umaraa', Allah Ta'ala will lift His Hand (of guidance and protection). Then Allah will impose on them oppressors (such as Trump and Netanyahu, etc.) who will brutally persecute them. Allah will fill their hearts with fear." – fear for the kuffaar and fear for phantoms.</w:t>
      </w:r>
    </w:p>
    <w:p>
      <w:pPr>
        <w:spacing w:before="0" w:after="120" w:line="300" w:lineRule="exact"/>
        <w:jc w:val="both"/>
      </w:pPr>
      <w:r>
        <w:rPr>
          <w:rFonts w:ascii="Georgia" w:hAnsi="Georgia" w:cs="Georgia" w:eastAsia="Georgia"/>
          <w:b w:val="0"/>
          <w:i w:val="0"/>
          <w:sz w:val="22"/>
        </w:rPr>
        <w:t>Today we can see this fate in all the bootlicking molvies and sheikhs. Instead of having fear for Allah Ta'ala, their hearts are overwhelmed with fear for the kuffar, hence bootlicking has become their ingrained practice.</w:t>
      </w:r>
    </w:p>
    <w:p>
      <w:pPr>
        <w:spacing w:before="120" w:after="120" w:line="300" w:lineRule="exact"/>
        <w:ind w:left="720" w:right="720"/>
        <w:jc w:val="center"/>
      </w:pPr>
      <w:r>
        <w:rPr>
          <w:rFonts w:ascii="Georgia" w:hAnsi="Georgia" w:cs="Georgia" w:eastAsia="Georgia"/>
          <w:b w:val="0"/>
          <w:i/>
          <w:sz w:val="22"/>
        </w:rPr>
        <w:t>"You will see those in whose hearts is a disease (of kufr and nifaaq) racing among them, saying: 'We fear that some misfortune may befall us."</w:t>
      </w:r>
    </w:p>
    <w:p>
      <w:pPr>
        <w:spacing w:before="120" w:after="120" w:line="300" w:lineRule="exact"/>
        <w:ind w:left="720" w:right="720"/>
        <w:jc w:val="center"/>
      </w:pPr>
      <w:r>
        <w:rPr>
          <w:rFonts w:ascii="Georgia" w:hAnsi="Georgia" w:cs="Georgia" w:eastAsia="Georgia"/>
          <w:b w:val="0"/>
          <w:i/>
          <w:sz w:val="22"/>
        </w:rPr>
        <w:t>(Al-Maaidah, Aayat 52)</w:t>
      </w:r>
    </w:p>
    <w:p>
      <w:pPr>
        <w:spacing w:before="0" w:after="120" w:line="300" w:lineRule="exact"/>
        <w:jc w:val="both"/>
      </w:pPr>
      <w:r>
        <w:rPr>
          <w:rFonts w:ascii="Georgia" w:hAnsi="Georgia" w:cs="Georgia" w:eastAsia="Georgia"/>
          <w:b w:val="0"/>
          <w:i w:val="0"/>
          <w:sz w:val="22"/>
        </w:rPr>
        <w:t>That is, "some misfortune will befall us if we do not bootlick them".</w:t>
      </w:r>
    </w:p>
    <w:p>
      <w:pPr>
        <w:spacing w:before="0" w:after="120" w:line="300" w:lineRule="exact"/>
        <w:jc w:val="both"/>
      </w:pPr>
      <w:r>
        <w:rPr>
          <w:rFonts w:ascii="Georgia" w:hAnsi="Georgia" w:cs="Georgia" w:eastAsia="Georgia"/>
          <w:b w:val="0"/>
          <w:i w:val="0"/>
          <w:sz w:val="22"/>
        </w:rPr>
        <w:t>Hadhrat Fudhail Bin Iyaadh (Rahmatullah alayh) said:</w:t>
      </w:r>
    </w:p>
    <w:p>
      <w:pPr>
        <w:spacing w:before="120" w:after="120" w:line="300" w:lineRule="exact"/>
        <w:ind w:left="720" w:right="720"/>
        <w:jc w:val="center"/>
      </w:pPr>
      <w:r>
        <w:rPr>
          <w:rFonts w:ascii="Georgia" w:hAnsi="Georgia" w:cs="Georgia" w:eastAsia="Georgia"/>
          <w:b w:val="0"/>
          <w:i/>
          <w:sz w:val="22"/>
        </w:rPr>
        <w:t>"Vile indeed are the Ulama of little taqwa. It is indeed exceptionally evil for an Aalim to perform Hajj with the money of the wealthy."</w:t>
      </w:r>
    </w:p>
    <w:p>
      <w:pPr>
        <w:spacing w:before="0" w:after="120" w:line="300" w:lineRule="exact"/>
        <w:jc w:val="both"/>
      </w:pPr>
      <w:r>
        <w:rPr>
          <w:rFonts w:ascii="Georgia" w:hAnsi="Georgia" w:cs="Georgia" w:eastAsia="Georgia"/>
          <w:b w:val="0"/>
          <w:i w:val="0"/>
          <w:sz w:val="22"/>
        </w:rPr>
        <w:t>The reference here is to Ulama who have some 'taqwa'. Today, the molvis are totally bereft of the slightest vestige of taqwa. They have become embodiments of villainy, fisq, fujoor and even kufr. In fact, their misinterpretation of the Aayaat and Ahaadith brings them within the confines of kufr. This is the disease which is currently gnawing at the Imaan of the interfaith molvis/sheikhs, especially those of the UK, U.S. and South Africa although the villain sheiks and buzrugs of other countries do not lag far behind this fate of Imaani destruction.</w:t>
      </w:r>
    </w:p>
    <w:p>
      <w:pPr>
        <w:spacing w:before="0" w:after="120" w:line="300" w:lineRule="exact"/>
        <w:jc w:val="both"/>
      </w:pPr>
      <w:r>
        <w:rPr>
          <w:rFonts w:ascii="Georgia" w:hAnsi="Georgia" w:cs="Georgia" w:eastAsia="Georgia"/>
          <w:b w:val="0"/>
          <w:i w:val="0"/>
          <w:sz w:val="22"/>
        </w:rPr>
        <w:t>Hadhrat Saeed Bin Musayyab (Rahmatullah alayh) said:</w:t>
      </w:r>
    </w:p>
    <w:p>
      <w:pPr>
        <w:spacing w:before="120" w:after="120" w:line="300" w:lineRule="exact"/>
        <w:ind w:left="720" w:right="720"/>
        <w:jc w:val="center"/>
      </w:pPr>
      <w:r>
        <w:rPr>
          <w:rFonts w:ascii="Georgia" w:hAnsi="Georgia" w:cs="Georgia" w:eastAsia="Georgia"/>
          <w:b w:val="0"/>
          <w:i/>
          <w:sz w:val="22"/>
        </w:rPr>
        <w:t>"When you see an Aalim visiting the ruler then know that he (the Aalim) is a thief."</w:t>
      </w:r>
    </w:p>
    <w:p>
      <w:pPr>
        <w:spacing w:before="0" w:after="120" w:line="300" w:lineRule="exact"/>
        <w:jc w:val="both"/>
      </w:pPr>
      <w:r>
        <w:rPr>
          <w:rFonts w:ascii="Georgia" w:hAnsi="Georgia" w:cs="Georgia" w:eastAsia="Georgia"/>
          <w:b w:val="0"/>
          <w:i w:val="0"/>
          <w:sz w:val="22"/>
        </w:rPr>
        <w:t>A miscreant molvi, a so-called mufti in the UK parading as a Shaykhul Hadith, namely, Shabbir Ahmed, strongly campaigning for participation in the haraam protest methods and functions of the kuffaar, said in his advert:</w:t>
      </w:r>
    </w:p>
    <w:p>
      <w:pPr>
        <w:spacing w:before="120" w:after="120" w:line="300" w:lineRule="exact"/>
        <w:ind w:left="720" w:right="720"/>
        <w:jc w:val="center"/>
      </w:pPr>
      <w:r>
        <w:rPr>
          <w:rFonts w:ascii="Georgia" w:hAnsi="Georgia" w:cs="Georgia" w:eastAsia="Georgia"/>
          <w:b w:val="0"/>
          <w:i/>
          <w:sz w:val="22"/>
        </w:rPr>
        <w:t>"I consider it my duty to attend the National March on 11th October where Friends of Al-Aqsa have arranged an Ulama bloc. I personally never cancel a class of hadith for anything, but I believe this demo justifies that."</w:t>
      </w:r>
    </w:p>
    <w:p>
      <w:pPr>
        <w:spacing w:before="0" w:after="120" w:line="300" w:lineRule="exact"/>
        <w:jc w:val="both"/>
      </w:pPr>
      <w:r>
        <w:rPr>
          <w:rFonts w:ascii="Georgia" w:hAnsi="Georgia" w:cs="Georgia" w:eastAsia="Georgia"/>
          <w:b w:val="0"/>
          <w:i w:val="0"/>
          <w:sz w:val="22"/>
        </w:rPr>
        <w:t>Every sincere Mu'min whose brains have not been cast into disequilibrium by a preponderant indulgence in fisq and fujoor will understand that the 'belief' about which this miserable bogus mufti speaks of has been inspired into him by Iblees. Blinded by his nafs and sprawling at the feet of shaitaan, this so-called shaykhul hadith has accorded preference to a demo of hoodlums – a demo loaded with fisq, fujoor and haraam – a demo which is the inspiration of shaitaan – he has disgraced and trampled on the Hadith of Rasulullah (Sallallahu alayhi wasallam) to give preference to the demo of the hoodlums – the demo spawned by Iblees and the kuffaar.</w:t>
      </w:r>
    </w:p>
    <w:p>
      <w:pPr>
        <w:spacing w:before="0" w:after="120" w:line="300" w:lineRule="exact"/>
        <w:jc w:val="both"/>
      </w:pPr>
      <w:r>
        <w:rPr>
          <w:rFonts w:ascii="Georgia" w:hAnsi="Georgia" w:cs="Georgia" w:eastAsia="Georgia"/>
          <w:b w:val="0"/>
          <w:i w:val="0"/>
          <w:sz w:val="22"/>
        </w:rPr>
        <w:t>He then has the satanic temerity to declare with pride that he has kicked and shunted the Hadith of Rasulullah (sallallahu alayhi wasallam) into the background to enable him and the students of Hadith to participate in a kuffaar-style gathering/demo which is accompanied by a host of haraam activities. This is the kind of molvi for whom Rasulullah (Sallallahu alayhi wasallam) had expressed greater fear than for even Dajjaal. This is the kind of molvi who leads his flock directly to Jahannam with his fisq, fujoor and kufr proffered in Deeni guise.</w:t>
      </w:r>
    </w:p>
    <w:p>
      <w:pPr>
        <w:spacing w:before="0" w:after="120" w:line="300" w:lineRule="exact"/>
        <w:jc w:val="both"/>
      </w:pPr>
      <w:r>
        <w:rPr>
          <w:rFonts w:ascii="Georgia" w:hAnsi="Georgia" w:cs="Georgia" w:eastAsia="Georgia"/>
          <w:b w:val="0"/>
          <w:i w:val="0"/>
          <w:sz w:val="22"/>
        </w:rPr>
        <w:t>By what stretch of Imaani Intelligence can a kuffaar-type function loaded with haraam acts ever justify the cancellation of the Ta'leem of Ahaadith which in reality are the Words of Allah Azza Wa Jal, and which the moron should know are described as Wahi ghair matlu'. The Hadith of Rasulullah (Sallallahu alayhi wasallam) has been swept under the carpet of demo-filth – rijs and najaasat – to fulfil the lustful Ibleesi dictates of a chap who parades as a mufti and shaykhul hadith. He should hang himself with shame upside down or disappear into the wilderness if he ever gains the taufeeq to understand the extreme villainy and shaitaaniyat of his participation in fisq and fujoor.</w:t>
      </w:r>
    </w:p>
    <w:p>
      <w:pPr>
        <w:spacing w:before="0" w:after="120" w:line="300" w:lineRule="exact"/>
        <w:jc w:val="both"/>
      </w:pPr>
      <w:r>
        <w:rPr>
          <w:rFonts w:ascii="Georgia" w:hAnsi="Georgia" w:cs="Georgia" w:eastAsia="Georgia"/>
          <w:b w:val="0"/>
          <w:i w:val="0"/>
          <w:sz w:val="22"/>
        </w:rPr>
        <w:t>Then this RUBBISH dunderhead shaykhush shaitaan disgorging plain KUFR trumpeted in total denial of the Nusoos of the Hadith:</w:t>
      </w:r>
    </w:p>
    <w:p>
      <w:pPr>
        <w:spacing w:before="120" w:after="120" w:line="300" w:lineRule="exact"/>
        <w:ind w:left="720" w:right="720"/>
        <w:jc w:val="center"/>
      </w:pPr>
      <w:r>
        <w:rPr>
          <w:rFonts w:ascii="Georgia" w:hAnsi="Georgia" w:cs="Georgia" w:eastAsia="Georgia"/>
          <w:b w:val="0"/>
          <w:i/>
          <w:sz w:val="22"/>
        </w:rPr>
        <w:t>"I have often said that a single night of the doctors who risk their lives by going to Gaza and treating the wounded is more valuable than our lifetime of teaching and learning."</w:t>
      </w:r>
    </w:p>
    <w:p>
      <w:pPr>
        <w:spacing w:before="0" w:after="120" w:line="300" w:lineRule="exact"/>
        <w:jc w:val="both"/>
      </w:pPr>
      <w:r>
        <w:rPr>
          <w:rFonts w:ascii="Georgia" w:hAnsi="Georgia" w:cs="Georgia" w:eastAsia="Georgia"/>
          <w:b w:val="0"/>
          <w:i w:val="0"/>
          <w:sz w:val="22"/>
        </w:rPr>
        <w:t>Did Jibraaeel (Alayhis salaam) perhaps deliver this 'wahi' to this agent of Iblees? It was Shaitaan himself who had assumed the form of an angel who appeared to this mufti agent of Iblees and whispered in him the rubbish which he has excreted. This statement is pure faeces which the miscreant has excreted from his mouth. It is KUFR which requires no interpretation for saving his skin. It is kufr which is beyond the pale of the principle of 99 possibilities of kufr and one possibility of Imaan.</w:t>
      </w:r>
    </w:p>
    <w:p>
      <w:pPr>
        <w:spacing w:before="0" w:after="120" w:line="300" w:lineRule="exact"/>
        <w:jc w:val="both"/>
      </w:pPr>
      <w:r>
        <w:rPr>
          <w:rFonts w:ascii="Georgia" w:hAnsi="Georgia" w:cs="Georgia" w:eastAsia="Georgia"/>
          <w:b w:val="0"/>
          <w:i w:val="0"/>
          <w:sz w:val="22"/>
        </w:rPr>
        <w:t>It is manifestly clear that this miscreant molvi's brains have become convoluted with shaitaaniyat. Only brains corrupted by the disease of Takhabbutush Shaitaan have the satanic audacity to say that a single night of medical service rendered by a kaafir medical doctor is infinitely superior to a lifetime of teaching and learning the Qur'aan of Allah Ta'ala and the Hadith of Rasulullah (Sallallahu alayhi wasallam).</w:t>
      </w:r>
    </w:p>
    <w:p>
      <w:pPr>
        <w:spacing w:before="0" w:after="120" w:line="300" w:lineRule="exact"/>
        <w:jc w:val="both"/>
      </w:pPr>
      <w:r>
        <w:rPr>
          <w:rFonts w:ascii="Georgia" w:hAnsi="Georgia" w:cs="Georgia" w:eastAsia="Georgia"/>
          <w:b w:val="0"/>
          <w:i w:val="0"/>
          <w:sz w:val="22"/>
        </w:rPr>
        <w:t>Rasulullah (Sallallahu alayhi wasallam) said: "The best of you are those who learn and teach the Qur'aan." How can a kaafir or a faasiq doctor's single night attending to patients even in a danger zone be more valuable than an entire life devoted to the Qur'aan and Hadith? The miscreant fake shaykhul hadith should re-examine his Imaan.</w:t>
      </w:r>
    </w:p>
    <w:p>
      <w:pPr>
        <w:spacing w:before="0" w:after="120" w:line="300" w:lineRule="exact"/>
        <w:jc w:val="both"/>
      </w:pPr>
      <w:r>
        <w:rPr>
          <w:rFonts w:ascii="Georgia" w:hAnsi="Georgia" w:cs="Georgia" w:eastAsia="Georgia"/>
          <w:b w:val="0"/>
          <w:i w:val="0"/>
          <w:sz w:val="22"/>
        </w:rPr>
        <w:t>However, it will not be incorrect to understand that the doctor's single night of service is far superior than the lifetime which the moron 'shaykhul hadith' has spent teaching hadith. His very intention underlying his teaching appears to have been corrupt from the very inception, hence he has been capable of excreting such rubbish from his mouth. His teaching Hadith was not for the Pleasure of Allah Ta'ala. He is in fact a sign of Qiyaamah. Regarding such miscreant kuffaar bootlickers, Rasulullah (Sallallahu alayhi wasallam) said:</w:t>
      </w:r>
    </w:p>
    <w:p>
      <w:pPr>
        <w:spacing w:before="120" w:after="120" w:line="300" w:lineRule="exact"/>
        <w:ind w:left="720" w:right="720"/>
        <w:jc w:val="center"/>
      </w:pPr>
      <w:r>
        <w:rPr>
          <w:rFonts w:ascii="Georgia" w:hAnsi="Georgia" w:cs="Georgia" w:eastAsia="Georgia"/>
          <w:b w:val="0"/>
          <w:i/>
          <w:sz w:val="22"/>
        </w:rPr>
        <w:t>"Ilm (of the Deen) will be acquired for purposes other than the Deen."</w:t>
      </w:r>
    </w:p>
    <w:p>
      <w:pPr>
        <w:spacing w:before="120" w:after="120" w:line="300" w:lineRule="exact"/>
        <w:ind w:left="720" w:right="720"/>
        <w:jc w:val="center"/>
      </w:pPr>
      <w:r>
        <w:rPr>
          <w:rFonts w:ascii="Georgia" w:hAnsi="Georgia" w:cs="Georgia" w:eastAsia="Georgia"/>
          <w:b w:val="0"/>
          <w:i/>
          <w:sz w:val="22"/>
        </w:rPr>
        <w:t>"The dunya will be pursued with the amal of the</w:t>
      </w:r>
    </w:p>
    <w:p>
      <w:pPr>
        <w:spacing w:before="120" w:after="120" w:line="300" w:lineRule="exact"/>
        <w:ind w:left="720" w:right="720"/>
        <w:jc w:val="center"/>
      </w:pPr>
      <w:r>
        <w:rPr>
          <w:rFonts w:ascii="Georgia" w:hAnsi="Georgia" w:cs="Georgia" w:eastAsia="Georgia"/>
          <w:b w:val="0"/>
          <w:i/>
          <w:sz w:val="22"/>
        </w:rPr>
        <w:t>Aakhirah."</w:t>
      </w:r>
    </w:p>
    <w:p>
      <w:pPr>
        <w:spacing w:before="0" w:after="120" w:line="300" w:lineRule="exact"/>
        <w:jc w:val="both"/>
      </w:pPr>
      <w:r>
        <w:rPr>
          <w:rFonts w:ascii="Georgia" w:hAnsi="Georgia" w:cs="Georgia" w:eastAsia="Georgia"/>
          <w:b w:val="0"/>
          <w:i w:val="0"/>
          <w:sz w:val="22"/>
        </w:rPr>
        <w:t>His teaching being bereft of Ikhlaas brings him within the scope of satanic accolade he has conferred to the kuffaar and fussaq doctors.</w:t>
      </w:r>
    </w:p>
    <w:p>
      <w:pPr>
        <w:spacing w:before="0" w:after="120" w:line="300" w:lineRule="exact"/>
        <w:jc w:val="both"/>
      </w:pPr>
      <w:r>
        <w:rPr>
          <w:rFonts w:ascii="Georgia" w:hAnsi="Georgia" w:cs="Georgia" w:eastAsia="Georgia"/>
          <w:b w:val="0"/>
          <w:i w:val="0"/>
          <w:sz w:val="22"/>
        </w:rPr>
        <w:t>The kaafir doctor who devotes his entire life to attend to patients in even a danger zone has no share in the rewards of the Aakhirah. By Allah Ta'ala he remains a rebel, a denier of Imaan, hence he qualifies to be an everlasting inmate in Jahannam. The reward for any good deeds rendered by the kuffaar is given to them in this dunya. As far as the Aakhirah is concerned, the Qur'aan Majeed states:</w:t>
      </w:r>
    </w:p>
    <w:p>
      <w:pPr>
        <w:spacing w:before="120" w:after="120" w:line="300" w:lineRule="exact"/>
        <w:ind w:left="720" w:right="720"/>
        <w:jc w:val="center"/>
      </w:pPr>
      <w:r>
        <w:rPr>
          <w:rFonts w:ascii="Georgia" w:hAnsi="Georgia" w:cs="Georgia" w:eastAsia="Georgia"/>
          <w:b w:val="0"/>
          <w:i/>
          <w:sz w:val="22"/>
        </w:rPr>
        <w:t>"Say (O Muhammad!): Should we inform you of those whose (good) deeds are utterly destroyed? They are those whose efforts are destroyed in this worldly life whilst they think that they are practising virtuous deeds.</w:t>
      </w:r>
    </w:p>
    <w:p>
      <w:pPr>
        <w:spacing w:before="120" w:after="120" w:line="300" w:lineRule="exact"/>
        <w:ind w:left="720" w:right="720"/>
        <w:jc w:val="center"/>
      </w:pPr>
      <w:r>
        <w:rPr>
          <w:rFonts w:ascii="Georgia" w:hAnsi="Georgia" w:cs="Georgia" w:eastAsia="Georgia"/>
          <w:b w:val="0"/>
          <w:i/>
          <w:sz w:val="22"/>
        </w:rPr>
        <w:t>They are those (i.e. the kuffaar) who deny the Aayaat of their Rabb and meeting Him. Thus, their deeds (good humanitarian projects) are destroyed. Thus, no weight will they have on the Day of Qiyaamah."</w:t>
      </w:r>
    </w:p>
    <w:p>
      <w:pPr>
        <w:spacing w:before="120" w:after="120" w:line="300" w:lineRule="exact"/>
        <w:ind w:left="720" w:right="720"/>
        <w:jc w:val="center"/>
      </w:pPr>
      <w:r>
        <w:rPr>
          <w:rFonts w:ascii="Georgia" w:hAnsi="Georgia" w:cs="Georgia" w:eastAsia="Georgia"/>
          <w:b w:val="0"/>
          <w:i/>
          <w:sz w:val="22"/>
        </w:rPr>
        <w:t>(Al-Kahaf, 103,104 &amp; 105)</w:t>
      </w:r>
    </w:p>
    <w:p>
      <w:pPr>
        <w:spacing w:before="0" w:after="120" w:line="300" w:lineRule="exact"/>
        <w:jc w:val="both"/>
      </w:pPr>
      <w:r>
        <w:rPr>
          <w:rFonts w:ascii="Georgia" w:hAnsi="Georgia" w:cs="Georgia" w:eastAsia="Georgia"/>
          <w:b w:val="0"/>
          <w:i w:val="0"/>
          <w:sz w:val="22"/>
        </w:rPr>
        <w:t>Minus the Pivot of Imaan, all good deeds in terms of the Aakhirah are mirages, devoid of substance – utterly wasted and waste matter.</w:t>
      </w:r>
    </w:p>
    <w:p>
      <w:pPr>
        <w:spacing w:before="0" w:after="120" w:line="300" w:lineRule="exact"/>
        <w:jc w:val="both"/>
      </w:pPr>
      <w:r>
        <w:rPr>
          <w:rFonts w:ascii="Georgia" w:hAnsi="Georgia" w:cs="Georgia" w:eastAsia="Georgia"/>
          <w:b w:val="0"/>
          <w:i w:val="0"/>
          <w:sz w:val="22"/>
        </w:rPr>
        <w:t>Their humanitarian acts and all their deeds of altruism will be of no avail in the Hereafter. But this follower of Iblees, the miscreant jaahil shaykhul hadith denigrates the Qur'aan and Hadith with his bootlicking accolade for the kuffaar and fussaq medical characters.</w:t>
      </w:r>
    </w:p>
    <w:p>
      <w:pPr>
        <w:spacing w:before="0" w:after="120" w:line="300" w:lineRule="exact"/>
        <w:jc w:val="both"/>
      </w:pPr>
      <w:r>
        <w:rPr>
          <w:rFonts w:ascii="Georgia" w:hAnsi="Georgia" w:cs="Georgia" w:eastAsia="Georgia"/>
          <w:b w:val="0"/>
          <w:i w:val="0"/>
          <w:sz w:val="22"/>
        </w:rPr>
        <w:t>The moron 'mufti' also stated in his publicity advert:</w:t>
      </w:r>
    </w:p>
    <w:p>
      <w:pPr>
        <w:spacing w:before="120" w:after="120" w:line="300" w:lineRule="exact"/>
        <w:ind w:left="720" w:right="720"/>
        <w:jc w:val="center"/>
      </w:pPr>
      <w:r>
        <w:rPr>
          <w:rFonts w:ascii="Georgia" w:hAnsi="Georgia" w:cs="Georgia" w:eastAsia="Georgia"/>
          <w:b w:val="0"/>
          <w:i/>
          <w:sz w:val="22"/>
        </w:rPr>
        <w:t>"Even non-Muslims, including priests and rabbis are present in their activism, consider those who joined the flotilla, those are standing up for justice while many of us remain behind."</w:t>
      </w:r>
    </w:p>
    <w:p>
      <w:pPr>
        <w:spacing w:before="0" w:after="120" w:line="300" w:lineRule="exact"/>
        <w:jc w:val="both"/>
      </w:pPr>
      <w:r>
        <w:rPr>
          <w:rFonts w:ascii="Georgia" w:hAnsi="Georgia" w:cs="Georgia" w:eastAsia="Georgia"/>
          <w:b w:val="0"/>
          <w:i w:val="0"/>
          <w:sz w:val="22"/>
        </w:rPr>
        <w:t>This is the understanding of the bootlicker who licks the boots of the kuffaar. He is bereft of Imaani understanding hence he disgorges such rubbish to hoodwink and misguide ignorant Muslims. Our guide and criterion are the Shariah – the Qur'aan and the Sunnah. Our guides are not the kuffaar rabbis and priests whom this agent of Iblees is bootlicking. What is the Nass of the Qur'aan and Hadith which this evil miscreant masquerading as a shaykhul hadith has utilized for extrapolating the rubbish of the superiority of the kuffaar rabbis and priests who are among the greatest enemies of Allah Azza Wa Jal?</w:t>
      </w:r>
    </w:p>
    <w:p>
      <w:pPr>
        <w:spacing w:before="0" w:after="120" w:line="300" w:lineRule="exact"/>
        <w:jc w:val="both"/>
      </w:pPr>
      <w:r>
        <w:rPr>
          <w:rFonts w:ascii="Georgia" w:hAnsi="Georgia" w:cs="Georgia" w:eastAsia="Georgia"/>
          <w:b w:val="0"/>
          <w:i w:val="0"/>
          <w:sz w:val="22"/>
        </w:rPr>
        <w:t>The 'nass' of this agent of Iblees is the 'flotilla' of merrymakers indulging in fisq and fujoor on their voyage of publicity stunts. If the flotilla is his criterion of truth, why did the moron 'mufti' remain behind? Why did the jaahil not join the gamut of faajir, faasiq and kaafir merrymakers? The flotilla was nothing other than a haraam gargantuan publicity stunt.</w:t>
      </w:r>
    </w:p>
    <w:p>
      <w:pPr>
        <w:spacing w:before="0" w:after="120" w:line="300" w:lineRule="exact"/>
        <w:jc w:val="both"/>
      </w:pPr>
      <w:r>
        <w:rPr>
          <w:rFonts w:ascii="Georgia" w:hAnsi="Georgia" w:cs="Georgia" w:eastAsia="Georgia"/>
          <w:b w:val="0"/>
          <w:i w:val="0"/>
          <w:sz w:val="22"/>
        </w:rPr>
        <w:t>Fir'oun used to host 10,000 people daily for meals. He had executed a 'great and wonderful' act of altruism in his humanitarian feeding of the poor. But all was of no avail. Minus the Pivot of Imaan, nothing will benefit the kuffaar whom this human Iblees parading as a 'mufti' is so much bootlicking. It is due to extreme deficiency of Imaan or total lack of Imaan which makes the stupid publicity stunts of the kuffaar appear so impressive.</w:t>
      </w:r>
    </w:p>
    <w:p>
      <w:pPr>
        <w:spacing w:before="0" w:after="120" w:line="300" w:lineRule="exact"/>
        <w:jc w:val="both"/>
      </w:pPr>
      <w:r>
        <w:rPr>
          <w:rFonts w:ascii="Georgia" w:hAnsi="Georgia" w:cs="Georgia" w:eastAsia="Georgia"/>
          <w:b w:val="0"/>
          <w:i w:val="0"/>
          <w:sz w:val="22"/>
        </w:rPr>
        <w:t>The kuffaar are rewarded here on earth for their good deeds. Regarding the humanitarian episode of Fir'oun who had exceeded all bounds in his oppression and brutality, Hadhrat Nabi Musaa (Alayhis salaam) had one day supplicated to Allah Ta'ala with utmost fervour. Then Hadhrat Jibraeel (Alayhis salaam) appeared and said:</w:t>
      </w:r>
    </w:p>
    <w:p>
      <w:pPr>
        <w:spacing w:before="120" w:after="120" w:line="300" w:lineRule="exact"/>
        <w:ind w:left="720" w:right="720"/>
        <w:jc w:val="center"/>
      </w:pPr>
      <w:r>
        <w:rPr>
          <w:rFonts w:ascii="Georgia" w:hAnsi="Georgia" w:cs="Georgia" w:eastAsia="Georgia"/>
          <w:b w:val="0"/>
          <w:i/>
          <w:sz w:val="22"/>
        </w:rPr>
        <w:t>"Allah Ta'ala sends His Salaam with the message that He is listening to your supplication. Fir'oun's oppression is not hidden from Allah. The cries of agony of Bani Israaeel are shaking the Divine Throne. Despite this, O Musa! How can I punish Fir'oun while he daily feeds ten thousand destitute persons? O Musa! As long as Fir'oun perpetuates his generosity on the poor I shall not destroy him."</w:t>
      </w:r>
    </w:p>
    <w:p>
      <w:pPr>
        <w:spacing w:before="0" w:after="120" w:line="300" w:lineRule="exact"/>
        <w:jc w:val="both"/>
      </w:pPr>
      <w:r>
        <w:rPr>
          <w:rFonts w:ascii="Georgia" w:hAnsi="Georgia" w:cs="Georgia" w:eastAsia="Georgia"/>
          <w:b w:val="0"/>
          <w:i w:val="0"/>
          <w:sz w:val="22"/>
        </w:rPr>
        <w:t>His humanitarian deeds did not save him from the Wrath of Allah Azza Wa Jal. He was ultimately destroyed.</w:t>
      </w:r>
    </w:p>
    <w:p>
      <w:pPr>
        <w:spacing w:before="0" w:after="120" w:line="300" w:lineRule="exact"/>
        <w:jc w:val="both"/>
      </w:pPr>
      <w:r>
        <w:rPr>
          <w:rFonts w:ascii="Georgia" w:hAnsi="Georgia" w:cs="Georgia" w:eastAsia="Georgia"/>
          <w:b w:val="0"/>
          <w:i w:val="0"/>
          <w:sz w:val="22"/>
        </w:rPr>
        <w:t>Muslims have to measure everything on the standard of the Shariah. We do not take guidance from rabbis and priests wallowing in kufr and najaasat. This inclination towards the kuffaar and their ways demonstrated by the bogus mufti and fake shaykhul hadith is adequately stated in the following Aayaat of the Qur'aan Majeed:</w:t>
      </w:r>
    </w:p>
    <w:p>
      <w:pPr>
        <w:spacing w:before="120" w:after="120" w:line="300" w:lineRule="exact"/>
        <w:ind w:left="720" w:right="720"/>
        <w:jc w:val="center"/>
      </w:pPr>
      <w:r>
        <w:rPr>
          <w:rFonts w:ascii="Georgia" w:hAnsi="Georgia" w:cs="Georgia" w:eastAsia="Georgia"/>
          <w:b w:val="0"/>
          <w:i/>
          <w:sz w:val="22"/>
        </w:rPr>
        <w:t>"O People of Imaan! Do not take the Yahood and Nasaara as friends. They are mutual friends. Whoever from among you (Muslims) befriends them, verily he is of them. Verily Allah does not guide people who are zaalimeen (oppressors)."</w:t>
      </w:r>
    </w:p>
    <w:p>
      <w:pPr>
        <w:spacing w:before="120" w:after="120" w:line="300" w:lineRule="exact"/>
        <w:ind w:left="720" w:right="720"/>
        <w:jc w:val="center"/>
      </w:pPr>
      <w:r>
        <w:rPr>
          <w:rFonts w:ascii="Georgia" w:hAnsi="Georgia" w:cs="Georgia" w:eastAsia="Georgia"/>
          <w:b w:val="0"/>
          <w:i/>
          <w:sz w:val="22"/>
        </w:rPr>
        <w:t>(Al-Maaidah, Aayat 51)</w:t>
      </w:r>
    </w:p>
    <w:p>
      <w:pPr>
        <w:spacing w:before="120" w:after="120" w:line="300" w:lineRule="exact"/>
        <w:ind w:left="720" w:right="720"/>
        <w:jc w:val="center"/>
      </w:pPr>
      <w:r>
        <w:rPr>
          <w:rFonts w:ascii="Georgia" w:hAnsi="Georgia" w:cs="Georgia" w:eastAsia="Georgia"/>
          <w:b w:val="0"/>
          <w:i/>
          <w:sz w:val="22"/>
        </w:rPr>
        <w:t>"You will see those in whose hearts is a disease (of kufr and nifaaq) racing among them, saying: 'We fear that some misfortune may befall us.'"</w:t>
      </w:r>
    </w:p>
    <w:p>
      <w:pPr>
        <w:spacing w:before="120" w:after="120" w:line="300" w:lineRule="exact"/>
        <w:ind w:left="720" w:right="720"/>
        <w:jc w:val="center"/>
      </w:pPr>
      <w:r>
        <w:rPr>
          <w:rFonts w:ascii="Georgia" w:hAnsi="Georgia" w:cs="Georgia" w:eastAsia="Georgia"/>
          <w:b w:val="0"/>
          <w:i/>
          <w:sz w:val="22"/>
        </w:rPr>
        <w:t>(Al-Maaidah, Aayat 52)</w:t>
      </w:r>
    </w:p>
    <w:p>
      <w:pPr>
        <w:spacing w:before="0" w:after="120" w:line="300" w:lineRule="exact"/>
        <w:jc w:val="both"/>
      </w:pPr>
      <w:r>
        <w:rPr>
          <w:rFonts w:ascii="Georgia" w:hAnsi="Georgia" w:cs="Georgia" w:eastAsia="Georgia"/>
          <w:b w:val="0"/>
          <w:i w:val="0"/>
          <w:sz w:val="22"/>
        </w:rPr>
        <w:t>While Islam teaches us the lesson of Sabr and Dua, this moron miscreant agent of Iblees promotes licking the boots of the kuffaar. The Qur'aan and Hadith instruct Sabr and Dua in times of calamities and hardship. Never are the kuffaar ways and styles of baboonarism, clowning, cooning and prancing and howling in the streets in an admixture of fussaaq, fujjaar and kuffar permissible for Muslims. Allah Ta'ala commands:</w:t>
      </w:r>
    </w:p>
    <w:p>
      <w:pPr>
        <w:spacing w:before="0" w:after="120" w:line="300" w:lineRule="exact"/>
        <w:jc w:val="both"/>
      </w:pPr>
      <w:r>
        <w:rPr>
          <w:rFonts w:ascii="Georgia" w:hAnsi="Georgia" w:cs="Georgia" w:eastAsia="Georgia"/>
          <w:b w:val="0"/>
          <w:i w:val="0"/>
          <w:sz w:val="22"/>
        </w:rPr>
        <w:t>"Seek aid from Allah with Sabr and Salaat". But the jaahil 'mufti' advocates dancing and prancing – kuffaar style – in the streets. These protests are full of sound and fury, but in reality signifying nil. Did this jaahil 'shaykhul hadith' acquire his kuffaar antics from the Qur'aan and Hadith? In fact, he is in direct communication with Iblees who has become his Ustaadh.</w:t>
      </w:r>
    </w:p>
    <w:p>
      <w:pPr>
        <w:spacing w:before="0" w:after="120" w:line="300" w:lineRule="exact"/>
        <w:jc w:val="both"/>
      </w:pPr>
      <w:r>
        <w:rPr>
          <w:rFonts w:ascii="Georgia" w:hAnsi="Georgia" w:cs="Georgia" w:eastAsia="Georgia"/>
          <w:b w:val="0"/>
          <w:i w:val="0"/>
          <w:sz w:val="22"/>
        </w:rPr>
        <w:t>Oppression and persecution by brutal kings and rulers are not new developments. Since time immemorial there existed the oppression of the kings and rulers. The Qur'aan repeatedly draws our attention to the oppression and brutality of Fir'oun. He had slaughtered 70,000 infants of Bani Israaeel besides the many other acts of persecution and oppression meted out to Bani Israaeel. What was the response commanded by Allah Ta'ala? Did Allah Ta'ala order the oppressed to dance and prance in the streets like apes? On the contrary, Allah Ta'ala commanded:</w:t>
      </w:r>
    </w:p>
    <w:p>
      <w:pPr>
        <w:spacing w:before="120" w:after="120" w:line="300" w:lineRule="exact"/>
        <w:ind w:left="720" w:right="720"/>
        <w:jc w:val="center"/>
      </w:pPr>
      <w:r>
        <w:rPr>
          <w:rFonts w:ascii="Georgia" w:hAnsi="Georgia" w:cs="Georgia" w:eastAsia="Georgia"/>
          <w:b w:val="0"/>
          <w:i/>
          <w:sz w:val="22"/>
        </w:rPr>
        <w:t>"…Seek help from Allah and have sabr (patience). Verily, the earth belongs to Allah. He grants (its sovereignty) to whomever of His servants He desires. And the ultimate end (of success and victory) is for the Muttaqeen."</w:t>
      </w:r>
    </w:p>
    <w:p>
      <w:pPr>
        <w:spacing w:before="120" w:after="120" w:line="300" w:lineRule="exact"/>
        <w:ind w:left="720" w:right="720"/>
        <w:jc w:val="center"/>
      </w:pPr>
      <w:r>
        <w:rPr>
          <w:rFonts w:ascii="Georgia" w:hAnsi="Georgia" w:cs="Georgia" w:eastAsia="Georgia"/>
          <w:b w:val="0"/>
          <w:i/>
          <w:sz w:val="22"/>
        </w:rPr>
        <w:t>(Al A'raaf, Aayat 128)</w:t>
      </w:r>
    </w:p>
    <w:p>
      <w:pPr>
        <w:spacing w:before="0" w:after="120" w:line="300" w:lineRule="exact"/>
        <w:jc w:val="both"/>
      </w:pPr>
      <w:r>
        <w:rPr>
          <w:rFonts w:ascii="Georgia" w:hAnsi="Georgia" w:cs="Georgia" w:eastAsia="Georgia"/>
          <w:b w:val="0"/>
          <w:i w:val="0"/>
          <w:sz w:val="22"/>
        </w:rPr>
        <w:t>The Aaqibah is for the Muttaaqeen, not for the fussaaq and fujjar who ape the kuffaar, who have become adept in bootlicking the kuffaar and who scurry behind their hinds entering into the 'lizard's hole' with them. For the oppressed Mu'mineen the only solution is Inaabat ilallaah – to turn to Allah Ta'ala with Sabr, Dua, Islaah of the Nafs and with taa-at and ibaadat. There is absolutely no other method of gaining success/victory in this dunya nor najaat (salvation) in the Aakhirah. All the evil kuffaar methods advocated and promoted by the jaahil 'mufti' parading as a 'shaykhul hadith' have utterly no value for Muslims. Muslims will only further retrogress into degradation, humiliation and defeat by adoption of kuffaar tactics and antics.</w:t>
      </w:r>
    </w:p>
    <w:p>
      <w:pPr>
        <w:spacing w:before="0" w:after="120" w:line="300" w:lineRule="exact"/>
        <w:jc w:val="both"/>
      </w:pPr>
      <w:r>
        <w:rPr>
          <w:rFonts w:ascii="Georgia" w:hAnsi="Georgia" w:cs="Georgia" w:eastAsia="Georgia"/>
          <w:b w:val="0"/>
          <w:i w:val="0"/>
          <w:sz w:val="22"/>
        </w:rPr>
        <w:t>The agent of Iblees further states:</w:t>
      </w:r>
    </w:p>
    <w:p>
      <w:pPr>
        <w:spacing w:before="0" w:after="120" w:line="300" w:lineRule="exact"/>
        <w:jc w:val="both"/>
      </w:pPr>
      <w:r>
        <w:rPr>
          <w:rFonts w:ascii="Georgia" w:hAnsi="Georgia" w:cs="Georgia" w:eastAsia="Georgia"/>
          <w:b w:val="0"/>
          <w:i w:val="0"/>
          <w:sz w:val="22"/>
        </w:rPr>
        <w:t>"These demonstrations are part of our tradition."</w:t>
      </w:r>
    </w:p>
    <w:p>
      <w:pPr>
        <w:spacing w:before="0" w:after="120" w:line="300" w:lineRule="exact"/>
        <w:jc w:val="both"/>
      </w:pPr>
      <w:r>
        <w:rPr>
          <w:rFonts w:ascii="Georgia" w:hAnsi="Georgia" w:cs="Georgia" w:eastAsia="Georgia"/>
          <w:b w:val="0"/>
          <w:i w:val="0"/>
          <w:sz w:val="22"/>
        </w:rPr>
        <w:t>Indeed this jaahil is shaitaan-incarnate. To which 'tradition' is the moron referring? The Tradition of the Ummah is the Sunnah. Where in the Sunnah does this miscreant find support for his haraam demo? Did the Sahaabah, the Taabieen, Tab-e-Taabieen and the Auliyaa of this Ummah ever indulge in the shaitaani khuraafat which he is promoting with such bootlicking ardour?</w:t>
      </w:r>
    </w:p>
    <w:p>
      <w:pPr>
        <w:spacing w:before="0" w:after="120" w:line="300" w:lineRule="exact"/>
        <w:jc w:val="both"/>
      </w:pPr>
      <w:r>
        <w:rPr>
          <w:rFonts w:ascii="Georgia" w:hAnsi="Georgia" w:cs="Georgia" w:eastAsia="Georgia"/>
          <w:b w:val="0"/>
          <w:i w:val="0"/>
          <w:sz w:val="22"/>
        </w:rPr>
        <w:t>Is there even a slight suggestion in the Qur'aan and Hadith for adoption of these crude, shaitaani methods of publicity stunts and merrymaking protests? The chap is too stupid to understand, despite his years of hypocritical teaching of Hadith, that for Muslims there are only two options - Jihad and Sabr. When the Ummah lacks the power of Jihad due to their own treachery and treason against Allah Azza Wa Jal, then the only other available option is Sabr and Dua underlined by Taubah, Islaah, Taa-at and Ibaadat. But the moron equates kuffaar practices to the Sunnah.</w:t>
      </w:r>
    </w:p>
    <w:p>
      <w:pPr>
        <w:spacing w:before="0" w:after="120" w:line="300" w:lineRule="exact"/>
        <w:jc w:val="both"/>
      </w:pPr>
      <w:r>
        <w:rPr>
          <w:rFonts w:ascii="Georgia" w:hAnsi="Georgia" w:cs="Georgia" w:eastAsia="Georgia"/>
          <w:b w:val="0"/>
          <w:i w:val="0"/>
          <w:sz w:val="22"/>
        </w:rPr>
        <w:t>Imaan is suspended between fear and hope. No one knows what the morrow holds for him. Will the buzrug of today be the same tomorrow? Will he leave the dunya with his Imaan intact? No one knows. Every Mu'min should always be in the state of apprehension regarding his Imaan, and supplicate to Allah Ta'ala:</w:t>
      </w:r>
    </w:p>
    <w:p>
      <w:pPr>
        <w:spacing w:before="120" w:after="120" w:line="300" w:lineRule="exact"/>
        <w:ind w:left="720" w:right="720"/>
        <w:jc w:val="center"/>
      </w:pPr>
      <w:r>
        <w:rPr>
          <w:rFonts w:ascii="Georgia" w:hAnsi="Georgia" w:cs="Georgia" w:eastAsia="Georgia"/>
          <w:b w:val="0"/>
          <w:i/>
          <w:sz w:val="22"/>
        </w:rPr>
        <w:t>"O our Rabb! Do not let our hearts become crooked after You have guided us (to Imaan). And bestow to us Your Rahmat. Verily, You are The Bestower (of</w:t>
      </w:r>
    </w:p>
    <w:p>
      <w:pPr>
        <w:spacing w:before="120" w:after="120" w:line="300" w:lineRule="exact"/>
        <w:ind w:left="720" w:right="720"/>
        <w:jc w:val="center"/>
      </w:pPr>
      <w:r>
        <w:rPr>
          <w:rFonts w:ascii="Georgia" w:hAnsi="Georgia" w:cs="Georgia" w:eastAsia="Georgia"/>
          <w:b w:val="0"/>
          <w:i/>
          <w:sz w:val="22"/>
        </w:rPr>
        <w:t>Imaan and of all goodness)."</w:t>
      </w:r>
    </w:p>
    <w:p>
      <w:pPr>
        <w:spacing w:before="120" w:after="120" w:line="300" w:lineRule="exact"/>
        <w:ind w:left="720" w:right="720"/>
        <w:jc w:val="center"/>
      </w:pPr>
      <w:r>
        <w:rPr>
          <w:rFonts w:ascii="Georgia" w:hAnsi="Georgia" w:cs="Georgia" w:eastAsia="Georgia"/>
          <w:b w:val="0"/>
          <w:i/>
          <w:sz w:val="22"/>
        </w:rPr>
        <w:t>(Aal-e-Imraan, Aayat 8)</w:t>
      </w:r>
    </w:p>
    <w:p>
      <w:pPr>
        <w:spacing w:before="120" w:after="120" w:line="300" w:lineRule="exact"/>
        <w:ind w:left="720" w:right="720"/>
        <w:jc w:val="center"/>
      </w:pPr>
      <w:r>
        <w:rPr>
          <w:rFonts w:ascii="Georgia" w:hAnsi="Georgia" w:cs="Georgia" w:eastAsia="Georgia"/>
          <w:b w:val="0"/>
          <w:i/>
          <w:sz w:val="22"/>
        </w:rPr>
        <w:t>"O our Rabb! Verily You shall gather mankind on such a Day in which there is no doubt.</w:t>
      </w:r>
    </w:p>
    <w:p>
      <w:pPr>
        <w:spacing w:before="120" w:after="120" w:line="300" w:lineRule="exact"/>
        <w:ind w:left="720" w:right="720"/>
        <w:jc w:val="center"/>
      </w:pPr>
      <w:r>
        <w:rPr>
          <w:rFonts w:ascii="Georgia" w:hAnsi="Georgia" w:cs="Georgia" w:eastAsia="Georgia"/>
          <w:b w:val="0"/>
          <w:i/>
          <w:sz w:val="22"/>
        </w:rPr>
        <w:t>Verily, Allah does not violate the Promise."</w:t>
      </w:r>
    </w:p>
    <w:p>
      <w:pPr>
        <w:spacing w:before="120" w:after="120" w:line="300" w:lineRule="exact"/>
        <w:ind w:left="720" w:right="720"/>
        <w:jc w:val="center"/>
      </w:pPr>
      <w:r>
        <w:rPr>
          <w:rFonts w:ascii="Georgia" w:hAnsi="Georgia" w:cs="Georgia" w:eastAsia="Georgia"/>
          <w:b w:val="0"/>
          <w:i/>
          <w:sz w:val="22"/>
        </w:rPr>
        <w:t>(Aal-e-Imraan, Aayat 9)</w:t>
      </w:r>
    </w:p>
    <w:p>
      <w:r>
        <w:br w:type="page"/>
      </w:r>
    </w:p>
    <w:p>
      <w:pPr>
        <w:pStyle w:val="Heading1"/>
        <w:spacing w:before="360" w:after="200" w:line="300" w:lineRule="exact"/>
        <w:jc w:val="center"/>
      </w:pPr>
      <w:r>
        <w:rPr>
          <w:rFonts w:ascii="Georgia" w:hAnsi="Georgia" w:cs="Georgia" w:eastAsia="Georgia"/>
          <w:b/>
          <w:i w:val="0"/>
          <w:color w:val="1F3864"/>
          <w:sz w:val="32"/>
        </w:rPr>
        <w:t>THE FLOTILLA PUBLICITY STUNT MERRYMAKING JAUNTS FOR THE IMMORAL</w:t>
      </w:r>
    </w:p>
    <w:p>
      <w:pPr>
        <w:spacing w:before="120" w:after="40" w:line="300" w:lineRule="exact"/>
        <w:jc w:val="both"/>
      </w:pPr>
      <w:r>
        <w:rPr>
          <w:rFonts w:ascii="Georgia" w:hAnsi="Georgia" w:cs="Georgia" w:eastAsia="Georgia"/>
          <w:b/>
          <w:i/>
          <w:sz w:val="22"/>
        </w:rPr>
        <w:t>Question A Muslim woman who was on one of the Gaza flotilla boats was hosted by the Lakefield Muslim Jamaat to present her experiences on the boats. The woman was not accompanied by a mahram. Is it proper for the Muslim Jamaat to host her? Also what is the status of these flotillas from the perspective of the Shariah?</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Every Muslim whose Imaan has not been corrupted to the degree of insensitivity by fisq and fujoor will readily understand the Shariah's stance pertaining to the flotillas. Rasulullah (Sallallahu alayhi wasallam) said:</w:t>
      </w:r>
    </w:p>
    <w:p>
      <w:pPr>
        <w:spacing w:before="0" w:after="120" w:line="300" w:lineRule="exact"/>
        <w:jc w:val="both"/>
      </w:pPr>
      <w:r>
        <w:rPr>
          <w:rFonts w:ascii="Georgia" w:hAnsi="Georgia" w:cs="Georgia" w:eastAsia="Georgia"/>
          <w:b w:val="0"/>
          <w:i w:val="0"/>
          <w:sz w:val="22"/>
        </w:rPr>
        <w:t>"Seek a fatwa from your heart."</w:t>
      </w:r>
    </w:p>
    <w:p>
      <w:pPr>
        <w:spacing w:before="0" w:after="120" w:line="300" w:lineRule="exact"/>
        <w:jc w:val="both"/>
      </w:pPr>
      <w:r>
        <w:rPr>
          <w:rFonts w:ascii="Georgia" w:hAnsi="Georgia" w:cs="Georgia" w:eastAsia="Georgia"/>
          <w:b w:val="0"/>
          <w:i w:val="0"/>
          <w:sz w:val="22"/>
        </w:rPr>
        <w:t>A heart in which healthy Imaan is embedded – Imaam not ruined and indurated with a preponderance of evil, will understand that these flotillas are shaitaani merrymaking stunts which are in total violation of every law of the Shariah. Women who claim to be Muslim but who had the immoral audacity of joining the evil shaitaani flotilla is undoubtedly a zaaniyah according to the Shariah.</w:t>
      </w:r>
    </w:p>
    <w:p>
      <w:pPr>
        <w:spacing w:before="0" w:after="120" w:line="300" w:lineRule="exact"/>
        <w:jc w:val="both"/>
      </w:pPr>
      <w:r>
        <w:rPr>
          <w:rFonts w:ascii="Georgia" w:hAnsi="Georgia" w:cs="Georgia" w:eastAsia="Georgia"/>
          <w:b w:val="0"/>
          <w:i w:val="0"/>
          <w:sz w:val="22"/>
        </w:rPr>
        <w:t>A 'Muslim' organisation hosting such a zaaniyah is an agent of Iblees. It acts with blithe disregard for the Shariah of Allah Ta'ala. It is an organisation consisting of immoral Rubbish. It is an enemy of Islam.</w:t>
      </w:r>
    </w:p>
    <w:p>
      <w:r>
        <w:br w:type="page"/>
      </w:r>
    </w:p>
    <w:p>
      <w:pPr>
        <w:pStyle w:val="Heading1"/>
        <w:spacing w:before="360" w:after="200" w:line="300" w:lineRule="exact"/>
        <w:jc w:val="center"/>
      </w:pPr>
      <w:r>
        <w:rPr>
          <w:rFonts w:ascii="Georgia" w:hAnsi="Georgia" w:cs="Georgia" w:eastAsia="Georgia"/>
          <w:b/>
          <w:i w:val="0"/>
          <w:color w:val="1F3864"/>
          <w:sz w:val="32"/>
        </w:rPr>
        <w:t>THE FLOTILLAS?</w:t>
      </w:r>
    </w:p>
    <w:p>
      <w:pPr>
        <w:spacing w:before="120" w:after="120" w:line="300" w:lineRule="exact"/>
        <w:ind w:left="720" w:right="720"/>
        <w:jc w:val="center"/>
      </w:pPr>
      <w:r>
        <w:rPr>
          <w:rFonts w:ascii="Georgia" w:hAnsi="Georgia" w:cs="Georgia" w:eastAsia="Georgia"/>
          <w:b w:val="0"/>
          <w:i/>
          <w:sz w:val="22"/>
        </w:rPr>
        <w:t>Question My husband and I were having a discussion regarding the flotillas for Palestine. He is of the opinion that there isn't any real benefit in Muslims participating as he believes that the aid will be intercepted and won't reach the poor people of Gazza. Meanwhile I think that these people Muslim and non-Muslims are actually taking up an initiative and are risking their lives to help the Gazzans while we, myself and my husband included, are doing almost nothing to help and continue to live lavishly, eat lavishly and spend lavishly and still we feel the need to criticise those who are actively trying to help out. What is the correct thought?</w:t>
      </w:r>
    </w:p>
    <w:p>
      <w:pPr>
        <w:spacing w:before="0" w:after="120" w:line="300" w:lineRule="exact"/>
        <w:jc w:val="both"/>
      </w:pPr>
      <w:r>
        <w:rPr>
          <w:rFonts w:ascii="Georgia" w:hAnsi="Georgia" w:cs="Georgia" w:eastAsia="Georgia"/>
          <w:b w:val="0"/>
          <w:i w:val="0"/>
          <w:sz w:val="22"/>
        </w:rPr>
        <w:t>Answer Hypocrisy is evil and stems from one's fictitious belief of righteousness. If you feel so strongly about the correctness of the participating in the flotilla merrymaking jaunts then why are you indulging in comfort and why are you still eating lavishly and why are you spending lavishly. The least you can do, if you are honest, is to show your solidarity by abstaining from lavish food, spending lavishly and living in comfort and pleasure. Abstain from all of this.</w:t>
      </w:r>
    </w:p>
    <w:p>
      <w:pPr>
        <w:spacing w:before="0" w:after="120" w:line="300" w:lineRule="exact"/>
        <w:jc w:val="both"/>
      </w:pPr>
      <w:r>
        <w:rPr>
          <w:rFonts w:ascii="Georgia" w:hAnsi="Georgia" w:cs="Georgia" w:eastAsia="Georgia"/>
          <w:b w:val="0"/>
          <w:i w:val="0"/>
          <w:sz w:val="22"/>
        </w:rPr>
        <w:t>While you castigate others who do not join the flotillas, you do not criticize yourself for your hypocritical stance. From the perspective of the Shariah it is not permissible for Muslims to join these kuffaar-fabricated flotillas. Kuffaar methods which are accompanied by violations of the Shariah are never permissible.</w:t>
      </w:r>
    </w:p>
    <w:p>
      <w:pPr>
        <w:spacing w:before="0" w:after="120" w:line="300" w:lineRule="exact"/>
        <w:jc w:val="both"/>
      </w:pPr>
      <w:r>
        <w:rPr>
          <w:rFonts w:ascii="Georgia" w:hAnsi="Georgia" w:cs="Georgia" w:eastAsia="Georgia"/>
          <w:b w:val="0"/>
          <w:i w:val="0"/>
          <w:sz w:val="22"/>
        </w:rPr>
        <w:t>Firstly, what is the motive of these flotilla kuffaar? The intention is not to deliver aid to the brutalized Muslims of Gazzah. The flotilla people have 100% certitude that their boats will not be able to deliver the smattering of 'aid' which are on the showpiece boats merely for cosmetic purposes. Since it is a forgone conclusion that all of the characters on these flotilla boats will be arrested and kicked out by the Israeli oppressors and that not a slice of bread from the nominal 'aid' on the boats will reach the stricken Gazzans, then of what benefit is the flotilla gimmick?</w:t>
      </w:r>
    </w:p>
    <w:p>
      <w:pPr>
        <w:spacing w:before="0" w:after="120" w:line="300" w:lineRule="exact"/>
        <w:jc w:val="both"/>
      </w:pPr>
      <w:r>
        <w:rPr>
          <w:rFonts w:ascii="Georgia" w:hAnsi="Georgia" w:cs="Georgia" w:eastAsia="Georgia"/>
          <w:b w:val="0"/>
          <w:i w:val="0"/>
          <w:sz w:val="22"/>
        </w:rPr>
        <w:t>According to the kuffaar, the benefit is to solidify world opinion against Israel thereby isolating this criminal aggressor. But in terms of Islam, the opinion of the 'international community' is a stupidity.</w:t>
      </w:r>
    </w:p>
    <w:p>
      <w:pPr>
        <w:spacing w:before="0" w:after="120" w:line="300" w:lineRule="exact"/>
        <w:jc w:val="both"/>
      </w:pPr>
      <w:r>
        <w:rPr>
          <w:rFonts w:ascii="Georgia" w:hAnsi="Georgia" w:cs="Georgia" w:eastAsia="Georgia"/>
          <w:b w:val="0"/>
          <w:i w:val="0"/>
          <w:sz w:val="22"/>
        </w:rPr>
        <w:t>Benefit for Muslims is only from Allah Ta'ala. The Qur'aan Majeed states explicitly:</w:t>
      </w:r>
    </w:p>
    <w:p>
      <w:pPr>
        <w:spacing w:before="120" w:after="120" w:line="300" w:lineRule="exact"/>
        <w:ind w:left="720" w:right="720"/>
        <w:jc w:val="center"/>
      </w:pPr>
      <w:r>
        <w:rPr>
          <w:rFonts w:ascii="Georgia" w:hAnsi="Georgia" w:cs="Georgia" w:eastAsia="Georgia"/>
          <w:b w:val="0"/>
          <w:i/>
          <w:sz w:val="22"/>
        </w:rPr>
        <w:t>"Help is from only Allah, The Mighty, The Wise."</w:t>
      </w:r>
    </w:p>
    <w:p>
      <w:pPr>
        <w:spacing w:before="0" w:after="120" w:line="300" w:lineRule="exact"/>
        <w:jc w:val="both"/>
      </w:pPr>
      <w:r>
        <w:rPr>
          <w:rFonts w:ascii="Georgia" w:hAnsi="Georgia" w:cs="Georgia" w:eastAsia="Georgia"/>
          <w:b w:val="0"/>
          <w:i w:val="0"/>
          <w:sz w:val="22"/>
        </w:rPr>
        <w:t>The Qur'aan further says: "If Allah abandons you, then who is there besides Him to help you?" In other words, there is no one.</w:t>
      </w:r>
    </w:p>
    <w:p>
      <w:pPr>
        <w:spacing w:before="0" w:after="120" w:line="300" w:lineRule="exact"/>
        <w:jc w:val="both"/>
      </w:pPr>
      <w:r>
        <w:rPr>
          <w:rFonts w:ascii="Georgia" w:hAnsi="Georgia" w:cs="Georgia" w:eastAsia="Georgia"/>
          <w:b w:val="0"/>
          <w:i w:val="0"/>
          <w:sz w:val="22"/>
        </w:rPr>
        <w:t>The many infractions of the Shariah perpetrated on these boats, render participation 100% haraam. There prevails a zina atmosphere on these boats. Sister, if you are informed of your husband's intention to take a second wife which Allah Ta'ala allows him, you will undoubtedly explode into insanity. Many wives even jettison their Imaan and opt for Jahannam by rejecting the Law of Allah Ta'ala pertaining to plurality of wives. Now if you hear that your husband whom you may have convinced to join the zina flotilla has struck up a zina relation with some faasiqah-kaafirah – there are many of them on these boats – what will be your reaction? We are sure that you will forget about Gazzah and its suffering people. Your life will come to an abrupt halt.</w:t>
      </w:r>
    </w:p>
    <w:p>
      <w:pPr>
        <w:spacing w:before="0" w:after="120" w:line="300" w:lineRule="exact"/>
        <w:jc w:val="both"/>
      </w:pPr>
      <w:r>
        <w:rPr>
          <w:rFonts w:ascii="Georgia" w:hAnsi="Georgia" w:cs="Georgia" w:eastAsia="Georgia"/>
          <w:b w:val="0"/>
          <w:i w:val="0"/>
          <w:sz w:val="22"/>
        </w:rPr>
        <w:t>Understand well that the atmosphere and the environment on these flotilla boats are a zina combustible admixture. Regarding the clear, beautiful night skies adorned with the beautiful shining moon and glittering stars, the Qur'aan Majeed says:</w:t>
      </w:r>
    </w:p>
    <w:p>
      <w:pPr>
        <w:spacing w:before="120" w:after="120" w:line="300" w:lineRule="exact"/>
        <w:ind w:left="720" w:right="720"/>
        <w:jc w:val="center"/>
      </w:pPr>
      <w:r>
        <w:rPr>
          <w:rFonts w:ascii="Georgia" w:hAnsi="Georgia" w:cs="Georgia" w:eastAsia="Georgia"/>
          <w:b w:val="0"/>
          <w:i/>
          <w:sz w:val="22"/>
        </w:rPr>
        <w:t>"….He (Allah) has created the seven heavens in layers. You will not see any flaw in the creation of</w:t>
      </w:r>
    </w:p>
    <w:p>
      <w:pPr>
        <w:spacing w:before="120" w:after="120" w:line="300" w:lineRule="exact"/>
        <w:ind w:left="720" w:right="720"/>
        <w:jc w:val="center"/>
      </w:pPr>
      <w:r>
        <w:rPr>
          <w:rFonts w:ascii="Georgia" w:hAnsi="Georgia" w:cs="Georgia" w:eastAsia="Georgia"/>
          <w:b w:val="0"/>
          <w:i/>
          <w:sz w:val="22"/>
        </w:rPr>
        <w:t>Ar-Rahmaan. Again turn your eyes (and look at the beauty). Do you see any cracks (flaws)? Then again and again look! Your gaze will return exhausted and embarrassed. Indeed We have beautified the earthly heaven</w:t>
      </w:r>
    </w:p>
    <w:p>
      <w:pPr>
        <w:spacing w:before="120" w:after="120" w:line="300" w:lineRule="exact"/>
        <w:ind w:left="720" w:right="720"/>
        <w:jc w:val="center"/>
      </w:pPr>
      <w:r>
        <w:rPr>
          <w:rFonts w:ascii="Georgia" w:hAnsi="Georgia" w:cs="Georgia" w:eastAsia="Georgia"/>
          <w:b w:val="0"/>
          <w:i/>
          <w:sz w:val="22"/>
        </w:rPr>
        <w:t>(the First Sama') with lanterns, and We have made them a means of striking the shayaateen, and We have prepared for them the Punishment of the Blazing Fire."</w:t>
      </w:r>
    </w:p>
    <w:p>
      <w:pPr>
        <w:spacing w:before="120" w:after="120" w:line="300" w:lineRule="exact"/>
        <w:ind w:left="720" w:right="720"/>
        <w:jc w:val="center"/>
      </w:pPr>
      <w:r>
        <w:rPr>
          <w:rFonts w:ascii="Georgia" w:hAnsi="Georgia" w:cs="Georgia" w:eastAsia="Georgia"/>
          <w:b w:val="0"/>
          <w:i/>
          <w:sz w:val="22"/>
        </w:rPr>
        <w:t>(Surah Mulk)</w:t>
      </w:r>
    </w:p>
    <w:p>
      <w:pPr>
        <w:spacing w:before="0" w:after="120" w:line="300" w:lineRule="exact"/>
        <w:jc w:val="both"/>
      </w:pPr>
      <w:r>
        <w:rPr>
          <w:rFonts w:ascii="Georgia" w:hAnsi="Georgia" w:cs="Georgia" w:eastAsia="Georgia"/>
          <w:b w:val="0"/>
          <w:i w:val="0"/>
          <w:sz w:val="22"/>
        </w:rPr>
        <w:t>About the intelligent Mu'mineen, Allah Ta'ala says: "They reflect (and ponder) on the creation of the heavens and the earth, and they (involuntarily)</w:t>
      </w:r>
    </w:p>
    <w:p>
      <w:pPr>
        <w:spacing w:before="0" w:after="120" w:line="300" w:lineRule="exact"/>
        <w:jc w:val="both"/>
      </w:pPr>
      <w:r>
        <w:rPr>
          <w:rFonts w:ascii="Georgia" w:hAnsi="Georgia" w:cs="Georgia" w:eastAsia="Georgia"/>
          <w:b w:val="0"/>
          <w:i w:val="0"/>
          <w:sz w:val="22"/>
        </w:rPr>
        <w:t>exclaim:</w:t>
      </w:r>
    </w:p>
    <w:p>
      <w:pPr>
        <w:spacing w:before="120" w:after="120" w:line="300" w:lineRule="exact"/>
        <w:ind w:left="720" w:right="720"/>
        <w:jc w:val="center"/>
      </w:pPr>
      <w:r>
        <w:rPr>
          <w:rFonts w:ascii="Georgia" w:hAnsi="Georgia" w:cs="Georgia" w:eastAsia="Georgia"/>
          <w:b w:val="0"/>
          <w:i/>
          <w:sz w:val="22"/>
        </w:rPr>
        <w:t>'O Our Rabb! You have not created this in vain.</w:t>
      </w:r>
    </w:p>
    <w:p>
      <w:pPr>
        <w:spacing w:before="120" w:after="120" w:line="300" w:lineRule="exact"/>
        <w:ind w:left="720" w:right="720"/>
        <w:jc w:val="center"/>
      </w:pPr>
      <w:r>
        <w:rPr>
          <w:rFonts w:ascii="Georgia" w:hAnsi="Georgia" w:cs="Georgia" w:eastAsia="Georgia"/>
          <w:b w:val="0"/>
          <w:i/>
          <w:sz w:val="22"/>
        </w:rPr>
        <w:t>Glory unto You! Save us from the punishment of the</w:t>
      </w:r>
    </w:p>
    <w:p>
      <w:pPr>
        <w:spacing w:before="120" w:after="120" w:line="300" w:lineRule="exact"/>
        <w:ind w:left="720" w:right="720"/>
        <w:jc w:val="center"/>
      </w:pPr>
      <w:r>
        <w:rPr>
          <w:rFonts w:ascii="Georgia" w:hAnsi="Georgia" w:cs="Georgia" w:eastAsia="Georgia"/>
          <w:b w:val="0"/>
          <w:i/>
          <w:sz w:val="22"/>
        </w:rPr>
        <w:t>Fire.'"</w:t>
      </w:r>
    </w:p>
    <w:p>
      <w:pPr>
        <w:spacing w:before="120" w:after="120" w:line="300" w:lineRule="exact"/>
        <w:ind w:left="720" w:right="720"/>
        <w:jc w:val="center"/>
      </w:pPr>
      <w:r>
        <w:rPr>
          <w:rFonts w:ascii="Georgia" w:hAnsi="Georgia" w:cs="Georgia" w:eastAsia="Georgia"/>
          <w:b w:val="0"/>
          <w:i/>
          <w:sz w:val="22"/>
        </w:rPr>
        <w:t>(Aal-e-Imraan)</w:t>
      </w:r>
    </w:p>
    <w:p>
      <w:pPr>
        <w:spacing w:before="0" w:after="120" w:line="300" w:lineRule="exact"/>
        <w:jc w:val="both"/>
      </w:pPr>
      <w:r>
        <w:rPr>
          <w:rFonts w:ascii="Georgia" w:hAnsi="Georgia" w:cs="Georgia" w:eastAsia="Georgia"/>
          <w:b w:val="0"/>
          <w:i w:val="0"/>
          <w:sz w:val="22"/>
        </w:rPr>
        <w:t>This is the reaction which sky and star-gazing will extravagate from intelligent Mu'mineen who fear Allah. But what will be the reaction of a faasiq Muslim sitting with some lewd kaafirah on these boats gazing at the night sky adorned, brightened, glittering and beautified by the wonderful creation of Allah Ta'ala? Allah Ta'ala will be the furthest from his mind. Instead of exclaiming Subhaanallah!, every vein of the faasiq on this occasion will pulsate with zina.</w:t>
      </w:r>
    </w:p>
    <w:p>
      <w:pPr>
        <w:spacing w:before="0" w:after="120" w:line="300" w:lineRule="exact"/>
        <w:jc w:val="both"/>
      </w:pPr>
      <w:r>
        <w:rPr>
          <w:rFonts w:ascii="Georgia" w:hAnsi="Georgia" w:cs="Georgia" w:eastAsia="Georgia"/>
          <w:b w:val="0"/>
          <w:i w:val="0"/>
          <w:sz w:val="22"/>
        </w:rPr>
        <w:t>On these flotillas swarmed in an atmosphere of zina, fisq, fujoor and kufr there is total mixing of the men and women, music, and frolicking. They spend their time in a mix of tasks. Crew members (males and females) work all together. They live in close quarters and quickly form tight-knit communities. They all eat together, indulge in raucous banter, and give their zina lust a tremendous boost with haraam music and singing which are vital acts for passing the time. While intelligent Mu'mineen use the night sky for contemplating on Allah, the flotilla gangs use it for zina.</w:t>
      </w:r>
    </w:p>
    <w:p>
      <w:pPr>
        <w:spacing w:before="120" w:after="120" w:line="300" w:lineRule="exact"/>
        <w:ind w:left="720" w:right="720"/>
        <w:jc w:val="center"/>
      </w:pPr>
      <w:r>
        <w:rPr>
          <w:rFonts w:ascii="Georgia" w:hAnsi="Georgia" w:cs="Georgia" w:eastAsia="Georgia"/>
          <w:b w:val="0"/>
          <w:i/>
          <w:sz w:val="22"/>
        </w:rPr>
        <w:t>One chap informs: "Someone usually brings a guitar, ukulele or drum. They sing protest songs, folk music and traditional Palestinian songs – dabke music is common."</w:t>
      </w:r>
    </w:p>
    <w:p>
      <w:pPr>
        <w:spacing w:before="0" w:after="120" w:line="300" w:lineRule="exact"/>
        <w:jc w:val="both"/>
      </w:pPr>
      <w:r>
        <w:rPr>
          <w:rFonts w:ascii="Georgia" w:hAnsi="Georgia" w:cs="Georgia" w:eastAsia="Georgia"/>
          <w:b w:val="0"/>
          <w:i w:val="0"/>
          <w:sz w:val="22"/>
        </w:rPr>
        <w:t>In brief, the flotilla atmosphere and environment are filled with zina ingredients. Everything on these boats is haraam. Never is it permissible for a Muslim to cast himself in a situation where he will wallow in najaasat, fisq and fujoor.</w:t>
      </w:r>
    </w:p>
    <w:p>
      <w:pPr>
        <w:spacing w:before="0" w:after="120" w:line="300" w:lineRule="exact"/>
        <w:jc w:val="both"/>
      </w:pPr>
      <w:r>
        <w:rPr>
          <w:rFonts w:ascii="Georgia" w:hAnsi="Georgia" w:cs="Georgia" w:eastAsia="Georgia"/>
          <w:b w:val="0"/>
          <w:i w:val="0"/>
          <w:sz w:val="22"/>
        </w:rPr>
        <w:t>For Muslims there are only two options: Jihaad or Sabr. If the Ummah has the power, then the Waajib option is Jihaad. When power for Jihaad is lacking, then the only option is Sabr – to reform ourselves morally and spiritually and to resort to Dua. We understand nothing else. Flotillas, protest marches and all stupid methods of the kuffaar are haraam for Muslims. Looking askance at the kuffaar phantoms for aid stems from either extreme Imaani deficiency or lack of Imaan.</w:t>
      </w:r>
    </w:p>
    <w:p>
      <w:pPr>
        <w:spacing w:before="120" w:after="40" w:line="300" w:lineRule="exact"/>
        <w:jc w:val="both"/>
      </w:pPr>
      <w:r>
        <w:rPr>
          <w:rFonts w:ascii="Georgia" w:hAnsi="Georgia" w:cs="Georgia" w:eastAsia="Georgia"/>
          <w:b/>
          <w:i/>
          <w:sz w:val="22"/>
        </w:rPr>
        <w:t>"Seek aid from Allah with Sabr and Salaat."</w:t>
      </w:r>
    </w:p>
    <w:p>
      <w:pPr>
        <w:spacing w:before="120" w:after="40" w:line="300" w:lineRule="exact"/>
        <w:jc w:val="both"/>
      </w:pPr>
      <w:r>
        <w:rPr>
          <w:rFonts w:ascii="Georgia" w:hAnsi="Georgia" w:cs="Georgia" w:eastAsia="Georgia"/>
          <w:b/>
          <w:i/>
          <w:sz w:val="22"/>
        </w:rPr>
        <w:t>(Qur'aan)</w:t>
      </w:r>
    </w:p>
    <w:p>
      <w:pPr>
        <w:spacing w:before="120" w:after="40" w:line="300" w:lineRule="exact"/>
        <w:jc w:val="both"/>
      </w:pPr>
      <w:r>
        <w:rPr>
          <w:rFonts w:ascii="Georgia" w:hAnsi="Georgia" w:cs="Georgia" w:eastAsia="Georgia"/>
          <w:b/>
          <w:i/>
          <w:sz w:val="22"/>
        </w:rPr>
        <w:t>"If Allah aids you, no one can then defeat you. And,</w:t>
      </w:r>
    </w:p>
    <w:p>
      <w:pPr>
        <w:spacing w:before="120" w:after="40" w:line="300" w:lineRule="exact"/>
        <w:jc w:val="both"/>
      </w:pPr>
      <w:r>
        <w:rPr>
          <w:rFonts w:ascii="Georgia" w:hAnsi="Georgia" w:cs="Georgia" w:eastAsia="Georgia"/>
          <w:b/>
          <w:i/>
          <w:sz w:val="22"/>
        </w:rPr>
        <w:t>If He abandons you, then who is there to help you besides Him. On Allah should the Mu'minoon have trust."</w:t>
      </w:r>
    </w:p>
    <w:p>
      <w:pPr>
        <w:spacing w:before="120" w:after="40" w:line="300" w:lineRule="exact"/>
        <w:jc w:val="both"/>
      </w:pPr>
      <w:r>
        <w:rPr>
          <w:rFonts w:ascii="Georgia" w:hAnsi="Georgia" w:cs="Georgia" w:eastAsia="Georgia"/>
          <w:b/>
          <w:i/>
          <w:sz w:val="22"/>
        </w:rPr>
        <w:t>(Aal-e-Imraan, Aayat 160)</w:t>
      </w:r>
    </w:p>
    <w:p>
      <w:r>
        <w:br w:type="page"/>
      </w:r>
    </w:p>
    <w:p>
      <w:pPr>
        <w:pStyle w:val="Heading1"/>
        <w:spacing w:before="360" w:after="200" w:line="300" w:lineRule="exact"/>
        <w:jc w:val="center"/>
      </w:pPr>
      <w:r>
        <w:rPr>
          <w:rFonts w:ascii="Georgia" w:hAnsi="Georgia" w:cs="Georgia" w:eastAsia="Georgia"/>
          <w:b/>
          <w:i w:val="0"/>
          <w:color w:val="1F3864"/>
          <w:sz w:val="32"/>
        </w:rPr>
        <w:t>RAVING LOONY PARTY – THE SO-CALLED UK ULAMA BLOC BY A U.K. BROTHER</w:t>
      </w:r>
    </w:p>
    <w:p>
      <w:pPr>
        <w:spacing w:before="0" w:after="120" w:line="300" w:lineRule="exact"/>
        <w:jc w:val="both"/>
      </w:pPr>
      <w:r>
        <w:rPr>
          <w:rFonts w:ascii="Georgia" w:hAnsi="Georgia" w:cs="Georgia" w:eastAsia="Georgia"/>
          <w:b w:val="0"/>
          <w:i w:val="0"/>
          <w:sz w:val="22"/>
        </w:rPr>
        <w:t>Allah Ta'ala mentions in the Glorious Qur'an:</w:t>
      </w:r>
    </w:p>
    <w:p>
      <w:pPr>
        <w:spacing w:before="120" w:after="120" w:line="300" w:lineRule="exact"/>
        <w:ind w:left="720" w:right="720"/>
        <w:jc w:val="center"/>
      </w:pPr>
      <w:r>
        <w:rPr>
          <w:rFonts w:ascii="Georgia" w:hAnsi="Georgia" w:cs="Georgia" w:eastAsia="Georgia"/>
          <w:b w:val="0"/>
          <w:i/>
          <w:sz w:val="22"/>
        </w:rPr>
        <w:t>"O believers! Take not the Yahood or Nasaara as friends - they are friends one to another. Whoever befriends them will be counted as amongst them. Surely Allah does not guide the wrongdoing people." (5:51)</w:t>
      </w:r>
    </w:p>
    <w:p>
      <w:pPr>
        <w:spacing w:before="0" w:after="120" w:line="300" w:lineRule="exact"/>
        <w:jc w:val="both"/>
      </w:pPr>
      <w:r>
        <w:rPr>
          <w:rFonts w:ascii="Georgia" w:hAnsi="Georgia" w:cs="Georgia" w:eastAsia="Georgia"/>
          <w:b w:val="0"/>
          <w:i w:val="0"/>
          <w:sz w:val="22"/>
        </w:rPr>
        <w:t>Sayyiduna Abu Sa'id al-Khudri radhiyallahu anhu narrates, Rasoolullah sallallahu alayhi wasallam prophesied:</w:t>
      </w:r>
    </w:p>
    <w:p>
      <w:pPr>
        <w:spacing w:before="120" w:after="120" w:line="300" w:lineRule="exact"/>
        <w:ind w:left="720" w:right="720"/>
        <w:jc w:val="center"/>
      </w:pPr>
      <w:r>
        <w:rPr>
          <w:rFonts w:ascii="Georgia" w:hAnsi="Georgia" w:cs="Georgia" w:eastAsia="Georgia"/>
          <w:b w:val="0"/>
          <w:i/>
          <w:sz w:val="22"/>
        </w:rPr>
        <w:t>"You will surely tread the path of those who came before you, step by step and inch by inch; so much so that if they were to enter into a lizard hole, you too would follow them in this."</w:t>
      </w:r>
    </w:p>
    <w:p>
      <w:pPr>
        <w:spacing w:before="0" w:after="120" w:line="300" w:lineRule="exact"/>
        <w:jc w:val="both"/>
      </w:pPr>
      <w:r>
        <w:rPr>
          <w:rFonts w:ascii="Georgia" w:hAnsi="Georgia" w:cs="Georgia" w:eastAsia="Georgia"/>
          <w:b w:val="0"/>
          <w:i w:val="0"/>
          <w:sz w:val="22"/>
        </w:rPr>
        <w:t>When the Sahabah radhiyallahu anhum asked if this referred to aping of the Yahood and Nasaraa? Rasoolullah sallallahu alayhi wasallam replied, 'Who else?'</w:t>
      </w:r>
    </w:p>
    <w:p>
      <w:pPr>
        <w:spacing w:before="0" w:after="120" w:line="300" w:lineRule="exact"/>
        <w:jc w:val="both"/>
      </w:pPr>
      <w:r>
        <w:rPr>
          <w:rFonts w:ascii="Georgia" w:hAnsi="Georgia" w:cs="Georgia" w:eastAsia="Georgia"/>
          <w:b w:val="0"/>
          <w:i w:val="0"/>
          <w:sz w:val="22"/>
        </w:rPr>
        <w:t>In the UK, over last 40 years, a spoof Raving Loony Party has operated as a comical alternative to the mainstream political parties. No election is counted as being complete without a garishly-dressed, garishly-named member of the party standing alongside other political hopefuls.</w:t>
      </w:r>
    </w:p>
    <w:p>
      <w:pPr>
        <w:spacing w:before="0" w:after="120" w:line="300" w:lineRule="exact"/>
        <w:jc w:val="both"/>
      </w:pPr>
      <w:r>
        <w:rPr>
          <w:rFonts w:ascii="Georgia" w:hAnsi="Georgia" w:cs="Georgia" w:eastAsia="Georgia"/>
          <w:b w:val="0"/>
          <w:i w:val="0"/>
          <w:sz w:val="22"/>
        </w:rPr>
        <w:t>Since its inception, the party has fought 76 by-elections and participated in every general election with candidates including R.U. Seerius, The Flying Brick, Bananaman Owen, Mad Cow-Girl, Sir Oink A-Lot and Lady Lily The Pink.</w:t>
      </w:r>
    </w:p>
    <w:p>
      <w:pPr>
        <w:spacing w:before="0" w:after="120" w:line="300" w:lineRule="exact"/>
        <w:jc w:val="both"/>
      </w:pPr>
      <w:r>
        <w:rPr>
          <w:rFonts w:ascii="Georgia" w:hAnsi="Georgia" w:cs="Georgia" w:eastAsia="Georgia"/>
          <w:b w:val="0"/>
          <w:i w:val="0"/>
          <w:sz w:val="22"/>
        </w:rPr>
        <w:t>None has ever been elected as an MP - in fact, the party's current leader Alan "Howling Laud Hope" has said that if any candidate gets too many votes, they will automatically be 'kicked-out' on the grounds that they have been insufficiently loony.</w:t>
      </w:r>
    </w:p>
    <w:p>
      <w:pPr>
        <w:spacing w:before="0" w:after="120" w:line="300" w:lineRule="exact"/>
        <w:jc w:val="both"/>
      </w:pPr>
      <w:r>
        <w:rPr>
          <w:rFonts w:ascii="Georgia" w:hAnsi="Georgia" w:cs="Georgia" w:eastAsia="Georgia"/>
          <w:b w:val="0"/>
          <w:i w:val="0"/>
          <w:sz w:val="22"/>
        </w:rPr>
        <w:t>To this comical band of lunatics in the UK, we now need to add Mufti Shabbir Ahmed and his merry men of clowns, the so-called Ulama Bloc, who, draped in the Palestinian Flag/Banner, with some even wearing comical Palestine turbans, serenaded through London as if attending the Notting Hill Carnival surrounded by equally dopey and immoral sluts, dressed in hi-viz jackets; with drums and trumpets audible in the background.</w:t>
      </w:r>
    </w:p>
    <w:p>
      <w:pPr>
        <w:spacing w:before="0" w:after="120" w:line="300" w:lineRule="exact"/>
        <w:jc w:val="both"/>
      </w:pPr>
      <w:r>
        <w:rPr>
          <w:rFonts w:ascii="Georgia" w:hAnsi="Georgia" w:cs="Georgia" w:eastAsia="Georgia"/>
          <w:b w:val="0"/>
          <w:i w:val="0"/>
          <w:sz w:val="22"/>
        </w:rPr>
        <w:t>The entire proceedings are farcical and obviously Haraam. This entourage of clowns proceeded from the North to London in sponsored coaches. A reading of Hadeeth Kitaab is broadcast live on Social-Media, with Mufti Shabbir Ahmed leading Salaah outside Parliament with Big Ben in the background.</w:t>
      </w:r>
    </w:p>
    <w:p>
      <w:pPr>
        <w:spacing w:before="0" w:after="120" w:line="300" w:lineRule="exact"/>
        <w:jc w:val="both"/>
      </w:pPr>
      <w:r>
        <w:rPr>
          <w:rFonts w:ascii="Georgia" w:hAnsi="Georgia" w:cs="Georgia" w:eastAsia="Georgia"/>
          <w:b w:val="0"/>
          <w:i w:val="0"/>
          <w:sz w:val="22"/>
        </w:rPr>
        <w:t>When a lone Muslim Aalim Saheb used to hold either a pen or a sword in his right hand and shield in his left, the world of Kufr trembled in awe in his presence and service. Now these sissy, loony maulvis, holding hands like girls, walk in a line carrying banners, shouting slogans of unity, advertising their role as Imams.</w:t>
      </w:r>
    </w:p>
    <w:p>
      <w:pPr>
        <w:spacing w:before="0" w:after="120" w:line="300" w:lineRule="exact"/>
        <w:jc w:val="both"/>
      </w:pPr>
      <w:r>
        <w:rPr>
          <w:rFonts w:ascii="Georgia" w:hAnsi="Georgia" w:cs="Georgia" w:eastAsia="Georgia"/>
          <w:b w:val="0"/>
          <w:i w:val="0"/>
          <w:sz w:val="22"/>
        </w:rPr>
        <w:t>'Your leaders are your deeds.', said Sayyiduna Hasan al-Basri (rahimahullah)</w:t>
      </w:r>
    </w:p>
    <w:p>
      <w:pPr>
        <w:spacing w:before="0" w:after="120" w:line="300" w:lineRule="exact"/>
        <w:jc w:val="both"/>
      </w:pPr>
      <w:r>
        <w:rPr>
          <w:rFonts w:ascii="Georgia" w:hAnsi="Georgia" w:cs="Georgia" w:eastAsia="Georgia"/>
          <w:b w:val="0"/>
          <w:i w:val="0"/>
          <w:sz w:val="22"/>
        </w:rPr>
        <w:t>Our disgrace and humiliation really are now complete. Every single maulvi who participated in this wacky, farcical and preposterous stunt, should, upon return home, defrock himself and they too deserve to be summarily 'kicked-off' the Musalla/Mimbar of Rasoolullah (sallallahu alayhi wasallam) and their teaching post for bringing Deen of Islam into gross disrepute.</w:t>
      </w:r>
    </w:p>
    <w:p>
      <w:pPr>
        <w:spacing w:before="0" w:after="120" w:line="300" w:lineRule="exact"/>
        <w:jc w:val="both"/>
      </w:pPr>
      <w:r>
        <w:rPr>
          <w:rFonts w:ascii="Georgia" w:hAnsi="Georgia" w:cs="Georgia" w:eastAsia="Georgia"/>
          <w:b w:val="0"/>
          <w:i w:val="0"/>
          <w:sz w:val="22"/>
        </w:rPr>
        <w:t>Where only 150 years previously, our Akaabir Ulama Haqq (Rahimahumullah) sacrificed even their lives for the cause of Islam, these modern-day quacks, drowned in love for name, fame, glory (Hubb-e-Jaah) and Haraam boodle resort to televised comical stunts.</w:t>
      </w:r>
    </w:p>
    <w:p>
      <w:pPr>
        <w:spacing w:before="0" w:after="120" w:line="300" w:lineRule="exact"/>
        <w:jc w:val="both"/>
      </w:pPr>
      <w:r>
        <w:rPr>
          <w:rFonts w:ascii="Georgia" w:hAnsi="Georgia" w:cs="Georgia" w:eastAsia="Georgia"/>
          <w:b w:val="0"/>
          <w:i w:val="0"/>
          <w:sz w:val="22"/>
        </w:rPr>
        <w:t>The analogy with the hedonistic annual Notting Hill Carnival in London is not intended as a pun - there really is no difference - in both of these 'Ulama Marches/Bloc' to-date. Makshoofaat (lewd females) are visible on all the photos/videos being circulated by jaahil maulvis themselves.</w:t>
      </w:r>
    </w:p>
    <w:p>
      <w:pPr>
        <w:spacing w:before="0" w:after="120" w:line="300" w:lineRule="exact"/>
        <w:jc w:val="both"/>
      </w:pPr>
      <w:r>
        <w:rPr>
          <w:rFonts w:ascii="Georgia" w:hAnsi="Georgia" w:cs="Georgia" w:eastAsia="Georgia"/>
          <w:b w:val="0"/>
          <w:i w:val="0"/>
          <w:sz w:val="22"/>
        </w:rPr>
        <w:t>What is the difference in those Kuffar women parading their naked bodies on carnival floats and these Makshoofaat? Both are making a display of themselves in public. How could any Alim of Deen condone and feel comfortable attending such a carnival where all the Ahkaam of Deen are so brazenly flouted?</w:t>
      </w:r>
    </w:p>
    <w:p>
      <w:pPr>
        <w:spacing w:before="0" w:after="120" w:line="300" w:lineRule="exact"/>
        <w:jc w:val="both"/>
      </w:pPr>
      <w:r>
        <w:rPr>
          <w:rFonts w:ascii="Georgia" w:hAnsi="Georgia" w:cs="Georgia" w:eastAsia="Georgia"/>
          <w:b w:val="0"/>
          <w:i w:val="0"/>
          <w:sz w:val="22"/>
        </w:rPr>
        <w:t>Did the IOF and Bibi Shaytan Yahoo change their course of genocide over last two years because of such marches and demonstrations?</w:t>
      </w:r>
    </w:p>
    <w:p>
      <w:pPr>
        <w:spacing w:before="0" w:after="120" w:line="300" w:lineRule="exact"/>
        <w:jc w:val="both"/>
      </w:pPr>
      <w:r>
        <w:rPr>
          <w:rFonts w:ascii="Georgia" w:hAnsi="Georgia" w:cs="Georgia" w:eastAsia="Georgia"/>
          <w:b w:val="0"/>
          <w:i w:val="0"/>
          <w:sz w:val="22"/>
        </w:rPr>
        <w:t>Why do we never hear of these maulvis advocating Innaabat Illallah, Taubah, Istighfaar and du'a? These are the same maulvis who were at forefront of all Covid Scamdemic protocols in UK - Masaajid Closures; Halaalising Haraam, destructive vaccines (two out of the four major ones are now withdrawn); categorising wearing of Face Masks and Social-Distancing in Sufoof as Waajib/Sunnah.</w:t>
      </w:r>
    </w:p>
    <w:p>
      <w:pPr>
        <w:spacing w:before="0" w:after="120" w:line="300" w:lineRule="exact"/>
        <w:jc w:val="both"/>
      </w:pPr>
      <w:r>
        <w:rPr>
          <w:rFonts w:ascii="Georgia" w:hAnsi="Georgia" w:cs="Georgia" w:eastAsia="Georgia"/>
          <w:b w:val="0"/>
          <w:i w:val="0"/>
          <w:sz w:val="22"/>
        </w:rPr>
        <w:t>Always on the wrong side of history, they bootlicked medical doctors during Covid as they are bootlicking medics now! Why? Nowadays, ninety-nine percent of medical doctors diagnose and prescribe treatment with one eye on what they will receive in return from the Big-Pharmas and Government Funds. In the case of Gaza, such bunkum appeals to the NHS Medical Mercenaries guarantees further funding:</w:t>
      </w:r>
    </w:p>
    <w:p>
      <w:pPr>
        <w:spacing w:before="120" w:after="120" w:line="300" w:lineRule="exact"/>
        <w:ind w:left="720" w:right="720"/>
        <w:jc w:val="center"/>
      </w:pPr>
      <w:r>
        <w:rPr>
          <w:rFonts w:ascii="Georgia" w:hAnsi="Georgia" w:cs="Georgia" w:eastAsia="Georgia"/>
          <w:b w:val="0"/>
          <w:i/>
          <w:sz w:val="22"/>
        </w:rPr>
        <w:t>'I have often said that a single night of the doctors who risk their lives by going to Gaza and treating the wounded is more valuable than our lifetime of teaching and learning; if only the Ummah understood this.' (Mufti Shabbir Ahmed, October 2025)</w:t>
      </w:r>
    </w:p>
    <w:p>
      <w:pPr>
        <w:spacing w:before="0" w:after="120" w:line="300" w:lineRule="exact"/>
        <w:jc w:val="both"/>
      </w:pPr>
      <w:r>
        <w:rPr>
          <w:rFonts w:ascii="Georgia" w:hAnsi="Georgia" w:cs="Georgia" w:eastAsia="Georgia"/>
          <w:b w:val="0"/>
          <w:i w:val="0"/>
          <w:sz w:val="22"/>
        </w:rPr>
        <w:t>No mention is ever made about all those unknown, sincere Mujahideen, who have lost their lives defending Muslim lands and populations. It's always about the well-paid medical profession.</w:t>
      </w:r>
    </w:p>
    <w:p>
      <w:pPr>
        <w:spacing w:before="0" w:after="120" w:line="300" w:lineRule="exact"/>
        <w:jc w:val="both"/>
      </w:pPr>
      <w:r>
        <w:rPr>
          <w:rFonts w:ascii="Georgia" w:hAnsi="Georgia" w:cs="Georgia" w:eastAsia="Georgia"/>
          <w:b w:val="0"/>
          <w:i w:val="0"/>
          <w:sz w:val="22"/>
        </w:rPr>
        <w:t>There is now a pattern emerging amongst the so-called neo-Deobandi maulvi fraternity, not only in the UK, but throughout the Muslim World. Unable or unwilling to confront the avalanche unleashed by Dumbphone and Unsocial-media users, the maulvi bloc have now adopted the same stratagem which the Ulama of Bani Israeel adopted. If you cannot beat them, join them.</w:t>
      </w:r>
    </w:p>
    <w:p>
      <w:pPr>
        <w:spacing w:before="120" w:after="120" w:line="300" w:lineRule="exact"/>
        <w:ind w:left="720" w:right="720"/>
        <w:jc w:val="center"/>
      </w:pPr>
      <w:r>
        <w:rPr>
          <w:rFonts w:ascii="Georgia" w:hAnsi="Georgia" w:cs="Georgia" w:eastAsia="Georgia"/>
          <w:b w:val="0"/>
          <w:i/>
          <w:sz w:val="22"/>
        </w:rPr>
        <w:t>"Why do their rabbis and scholars not forbid them from saying what is sinful and consuming what is unlawful? Evil indeed is their inaction!" (Glorious Qur'an, 5:63)</w:t>
      </w:r>
    </w:p>
    <w:p>
      <w:pPr>
        <w:spacing w:before="0" w:after="120" w:line="300" w:lineRule="exact"/>
        <w:jc w:val="both"/>
      </w:pPr>
      <w:r>
        <w:rPr>
          <w:rFonts w:ascii="Georgia" w:hAnsi="Georgia" w:cs="Georgia" w:eastAsia="Georgia"/>
          <w:b w:val="0"/>
          <w:i w:val="0"/>
          <w:sz w:val="22"/>
        </w:rPr>
        <w:t>We now see Afghan Taliban Government Ministers happily being video filmed with the treacherous priests of Darul Uloom Deoband – with the Talaba there attending in awe. If these new batch of maulvis are watching and participating in these televised events in Darul Ulooms in Deoband, Dabhel, Bury, Dewsbury, Leicester, Bolton, Birmingham, Blackburn, London, Batley, etc, etc. what will the next batch of maulvis and their followers not do?</w:t>
      </w:r>
    </w:p>
    <w:p>
      <w:pPr>
        <w:spacing w:before="0" w:after="120" w:line="300" w:lineRule="exact"/>
        <w:jc w:val="both"/>
      </w:pPr>
      <w:r>
        <w:rPr>
          <w:rFonts w:ascii="Georgia" w:hAnsi="Georgia" w:cs="Georgia" w:eastAsia="Georgia"/>
          <w:b w:val="0"/>
          <w:i w:val="0"/>
          <w:sz w:val="22"/>
        </w:rPr>
        <w:t>Maulvis who were previously regarded as somewhat conservative and strict are themselves now arranging for their bootlickers to publicise and distribute videos and photos of them involved in 'khidmat' of Deen some 40-50 years previously.</w:t>
      </w:r>
    </w:p>
    <w:p>
      <w:pPr>
        <w:spacing w:before="0" w:after="120" w:line="300" w:lineRule="exact"/>
        <w:jc w:val="both"/>
      </w:pPr>
      <w:r>
        <w:rPr>
          <w:rFonts w:ascii="Georgia" w:hAnsi="Georgia" w:cs="Georgia" w:eastAsia="Georgia"/>
          <w:b w:val="0"/>
          <w:i w:val="0"/>
          <w:sz w:val="22"/>
        </w:rPr>
        <w:t>At a recent Janazaah of a prominent Ustaadh of Hadeeth, one of his student maulvis videoed the entire congregation. When lay people remonstrated, he dismissed their concerns with a flippant response. Another student maulvi of this shaykh-ul-hadeeth thereafter uploaded videos of the Janazah onto local groups. These appear to be the Molvis that Rasoolullah (Sallallahu alayhi wasallam) feared for this Ummah more than fear for even Dajjal.</w:t>
      </w:r>
    </w:p>
    <w:p>
      <w:pPr>
        <w:spacing w:before="0" w:after="120" w:line="300" w:lineRule="exact"/>
        <w:jc w:val="both"/>
      </w:pPr>
      <w:r>
        <w:rPr>
          <w:rFonts w:ascii="Georgia" w:hAnsi="Georgia" w:cs="Georgia" w:eastAsia="Georgia"/>
          <w:b w:val="0"/>
          <w:i w:val="0"/>
          <w:sz w:val="22"/>
        </w:rPr>
        <w:t>Sayyidunna Huzaifa Ibn Yaman (Radhiallahu Anhu) narrates:</w:t>
      </w:r>
    </w:p>
    <w:p>
      <w:pPr>
        <w:spacing w:before="120" w:after="120" w:line="300" w:lineRule="exact"/>
        <w:ind w:left="720" w:right="720"/>
        <w:jc w:val="center"/>
      </w:pPr>
      <w:r>
        <w:rPr>
          <w:rFonts w:ascii="Georgia" w:hAnsi="Georgia" w:cs="Georgia" w:eastAsia="Georgia"/>
          <w:b w:val="0"/>
          <w:i/>
          <w:sz w:val="22"/>
        </w:rPr>
        <w:t>"The people used to ask Allah's Messenger (Sallallahu alayhi wasallam) about good, but I used to ask him about evil for fear that it might overtake me. Once I asked, "O Allah's Messenger (sallallahu alayhi wasallam)! We were in ignorance and in evil and Allah has bestowed upon us the present good. Will there be any evil after this good?" He replied, "Yes."</w:t>
      </w:r>
    </w:p>
    <w:p>
      <w:pPr>
        <w:spacing w:before="120" w:after="120" w:line="300" w:lineRule="exact"/>
        <w:ind w:left="720" w:right="720"/>
        <w:jc w:val="center"/>
      </w:pPr>
      <w:r>
        <w:rPr>
          <w:rFonts w:ascii="Georgia" w:hAnsi="Georgia" w:cs="Georgia" w:eastAsia="Georgia"/>
          <w:b w:val="0"/>
          <w:i/>
          <w:sz w:val="22"/>
        </w:rPr>
        <w:t>I asked, "Will there be good after that evil?" He replied, "Yes, but it would be tainted with Dakhan (i.e. little evil)." I asked, "What will the Dakhan be?" He replied, "There will be some people who will lead (people) according to principles other than my tradition. You will see their actions and disapprove of them."</w:t>
      </w:r>
    </w:p>
    <w:p>
      <w:pPr>
        <w:spacing w:before="120" w:after="120" w:line="300" w:lineRule="exact"/>
        <w:ind w:left="720" w:right="720"/>
        <w:jc w:val="center"/>
      </w:pPr>
      <w:r>
        <w:rPr>
          <w:rFonts w:ascii="Georgia" w:hAnsi="Georgia" w:cs="Georgia" w:eastAsia="Georgia"/>
          <w:b w:val="0"/>
          <w:i/>
          <w:sz w:val="22"/>
        </w:rPr>
        <w:t>I asked, "Will there be any evil after that good?" He replied, "Yes, there will be some people who will invite others to the doors of Hell, and whoever accepts their invitation to it will be thrown in it (by them)."</w:t>
      </w:r>
    </w:p>
    <w:p>
      <w:pPr>
        <w:spacing w:before="120" w:after="120" w:line="300" w:lineRule="exact"/>
        <w:ind w:left="720" w:right="720"/>
        <w:jc w:val="center"/>
      </w:pPr>
      <w:r>
        <w:rPr>
          <w:rFonts w:ascii="Georgia" w:hAnsi="Georgia" w:cs="Georgia" w:eastAsia="Georgia"/>
          <w:b w:val="0"/>
          <w:i/>
          <w:sz w:val="22"/>
        </w:rPr>
        <w:t>I asked, "O Allah's Messenger (sallallahu alayhi wasallam)! Describe those people to us." He replied, "They will belong to us and speak our language". I asked, "What do you order me to do if such a thing should take place in my life?" He replied, "Adhere to the group of Muslims and their Chief." I asked, "If there is neither a group (of Muslims) nor a chief (what shall I do)?" He replied, "Keep away from all those different sects, even if you had to bite (i.e. eat) the root of a tree, till you meet Allah while you are still in that state." (Sahih Bukhari) END OF THE BROTHER'S COMMENT</w:t>
      </w:r>
    </w:p>
    <w:p>
      <w:pPr>
        <w:spacing w:before="0" w:after="120" w:line="300" w:lineRule="exact"/>
        <w:jc w:val="both"/>
      </w:pPr>
      <w:r>
        <w:rPr>
          <w:rFonts w:ascii="Georgia" w:hAnsi="Georgia" w:cs="Georgia" w:eastAsia="Georgia"/>
          <w:b w:val="0"/>
          <w:i w:val="0"/>
          <w:sz w:val="22"/>
        </w:rPr>
        <w:t>Our comment While the vile misconduct of the molvis of this era is extremely lamentable, it is not surprising, and it should not surprise anyone because Rasulullah (Sallallahu alayhi wasallam) had predicted that during Aakhiruz Zamaan (the later ages in proximity to Qiyaamah) there will be the rise of the fraternity of ulama-e-soo' (vile molvis and sheikhs of the worst order of immorality – fisq and fujoor).</w:t>
      </w:r>
    </w:p>
    <w:p>
      <w:pPr>
        <w:spacing w:before="0" w:after="120" w:line="300" w:lineRule="exact"/>
        <w:jc w:val="both"/>
      </w:pPr>
      <w:r>
        <w:rPr>
          <w:rFonts w:ascii="Georgia" w:hAnsi="Georgia" w:cs="Georgia" w:eastAsia="Georgia"/>
          <w:b w:val="0"/>
          <w:i w:val="0"/>
          <w:sz w:val="22"/>
        </w:rPr>
        <w:t>The predictions of our Nabi (sallallahu alayhi wasallam) must incumbently come to pass. These Rubbish molvis are among the Signs of Qiyaamah predicted by our Nabi (Sallallahu alayhi wasallam). They are of the worst kind of immoral scum surviving on carrion and faeces. They are among the shayaateenul ins (human devils) about whom Allah Ta'ala says:</w:t>
      </w:r>
    </w:p>
    <w:p>
      <w:pPr>
        <w:spacing w:before="0" w:after="120" w:line="300" w:lineRule="exact"/>
        <w:jc w:val="both"/>
      </w:pPr>
      <w:r>
        <w:rPr>
          <w:rFonts w:ascii="Georgia" w:hAnsi="Georgia" w:cs="Georgia" w:eastAsia="Georgia"/>
          <w:b w:val="0"/>
          <w:i w:val="0"/>
          <w:sz w:val="22"/>
        </w:rPr>
        <w:t>"Thus have We appointed for every Nabi,</w:t>
      </w:r>
    </w:p>
    <w:p>
      <w:pPr>
        <w:spacing w:before="120" w:after="120" w:line="300" w:lineRule="exact"/>
        <w:ind w:left="720" w:right="720"/>
        <w:jc w:val="center"/>
      </w:pPr>
      <w:r>
        <w:rPr>
          <w:rFonts w:ascii="Georgia" w:hAnsi="Georgia" w:cs="Georgia" w:eastAsia="Georgia"/>
          <w:b w:val="0"/>
          <w:i/>
          <w:sz w:val="22"/>
        </w:rPr>
        <w:t>human and jinn Shayaateen who whisper to one another (satanically) adorned words for (the purpose) of deception. If your Rabb had so</w:t>
      </w:r>
    </w:p>
    <w:p>
      <w:pPr>
        <w:spacing w:before="120" w:after="120" w:line="300" w:lineRule="exact"/>
        <w:ind w:left="720" w:right="720"/>
        <w:jc w:val="center"/>
      </w:pPr>
      <w:r>
        <w:rPr>
          <w:rFonts w:ascii="Georgia" w:hAnsi="Georgia" w:cs="Georgia" w:eastAsia="Georgia"/>
          <w:b w:val="0"/>
          <w:i/>
          <w:sz w:val="22"/>
        </w:rPr>
        <w:t>Desired they would not have done so. Therefore, leave Them and the (Satanism) which they concoct."</w:t>
      </w:r>
    </w:p>
    <w:p>
      <w:pPr>
        <w:spacing w:before="120" w:after="120" w:line="300" w:lineRule="exact"/>
        <w:ind w:left="720" w:right="720"/>
        <w:jc w:val="center"/>
      </w:pPr>
      <w:r>
        <w:rPr>
          <w:rFonts w:ascii="Georgia" w:hAnsi="Georgia" w:cs="Georgia" w:eastAsia="Georgia"/>
          <w:b w:val="0"/>
          <w:i/>
          <w:sz w:val="22"/>
        </w:rPr>
        <w:t>(Al-An'aam, Aayat 112)</w:t>
      </w:r>
    </w:p>
    <w:p>
      <w:pPr>
        <w:spacing w:before="0" w:after="120" w:line="300" w:lineRule="exact"/>
        <w:jc w:val="both"/>
      </w:pPr>
      <w:r>
        <w:rPr>
          <w:rFonts w:ascii="Georgia" w:hAnsi="Georgia" w:cs="Georgia" w:eastAsia="Georgia"/>
          <w:b w:val="0"/>
          <w:i w:val="0"/>
          <w:sz w:val="22"/>
        </w:rPr>
        <w:t>This Aayat was a consolation for Rasulullah (Sallallahu alayhi wasallam) not to be excessively grieved and perturbed regarding the villainy which the enemies of the Deen fabricate and concoct. These molvis of dhalaal come within the purview of this Aayat. They are among the human devils whose function it is to be the opponents of the Haqq. This is the era for them to flourish. They are setting the stage for the Chief Dajjaal.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