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72</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13 were joined in this issue.</w:t>
      </w:r>
    </w:p>
    <w:p>
      <w:pPr>
        <w:spacing w:before="0" w:after="80" w:line="300" w:lineRule="exact"/>
        <w:jc w:val="left"/>
      </w:pPr>
      <w:r>
        <w:rPr>
          <w:rFonts w:ascii="Georgia" w:hAnsi="Georgia" w:cs="Georgia" w:eastAsia="Georgia"/>
          <w:b w:val="0"/>
          <w:i w:val="0"/>
          <w:sz w:val="18"/>
        </w:rPr>
        <w:t>Headings: 12 read from the PDF's own text, 31 read from the printed headline artwork, 0 taken from the Majlis's running head, and 8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373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98.19% of the original's words are present and 95.1%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Al-Hag (page 1)</w:t>
      </w:r>
    </w:p>
    <w:p>
      <w:pPr>
        <w:spacing w:before="0" w:after="40" w:line="300" w:lineRule="exact"/>
        <w:jc w:val="left"/>
      </w:pPr>
      <w:r>
        <w:rPr>
          <w:rFonts w:ascii="Georgia" w:hAnsi="Georgia" w:cs="Georgia" w:eastAsia="Georgia"/>
          <w:b w:val="0"/>
          <w:i w:val="0"/>
          <w:sz w:val="20"/>
        </w:rPr>
        <w:t>2. CHANGE OF GOVERNMENT - THE DECREE OF ALLAH (page 1)</w:t>
      </w:r>
    </w:p>
    <w:p>
      <w:pPr>
        <w:spacing w:before="0" w:after="40" w:line="300" w:lineRule="exact"/>
        <w:jc w:val="left"/>
      </w:pPr>
      <w:r>
        <w:rPr>
          <w:rFonts w:ascii="Georgia" w:hAnsi="Georgia" w:cs="Georgia" w:eastAsia="Georgia"/>
          <w:b w:val="0"/>
          <w:i w:val="0"/>
          <w:sz w:val="20"/>
        </w:rPr>
        <w:t>3. Like all things, political power and control of lands and countries are by the decree of… (page 1) [no printed headline]</w:t>
      </w:r>
    </w:p>
    <w:p>
      <w:pPr>
        <w:spacing w:before="0" w:after="40" w:line="300" w:lineRule="exact"/>
        <w:jc w:val="left"/>
      </w:pPr>
      <w:r>
        <w:rPr>
          <w:rFonts w:ascii="Georgia" w:hAnsi="Georgia" w:cs="Georgia" w:eastAsia="Georgia"/>
          <w:b w:val="0"/>
          <w:i w:val="0"/>
          <w:sz w:val="20"/>
        </w:rPr>
        <w:t>4. "Maram Humaid Reporting from Deir el-Balah, Gaza Faraj al-Samouni, 39, sits in a tent in… (page 1) [no printed headline]</w:t>
      </w:r>
    </w:p>
    <w:p>
      <w:pPr>
        <w:spacing w:before="0" w:after="40" w:line="300" w:lineRule="exact"/>
        <w:jc w:val="left"/>
      </w:pPr>
      <w:r>
        <w:rPr>
          <w:rFonts w:ascii="Georgia" w:hAnsi="Georgia" w:cs="Georgia" w:eastAsia="Georgia"/>
          <w:b w:val="0"/>
          <w:i w:val="0"/>
          <w:sz w:val="20"/>
        </w:rPr>
        <w:t>5. THE SUNNAH METHOD OF REFORMATION (page 2)</w:t>
      </w:r>
    </w:p>
    <w:p>
      <w:pPr>
        <w:spacing w:before="0" w:after="40" w:line="300" w:lineRule="exact"/>
        <w:jc w:val="left"/>
      </w:pPr>
      <w:r>
        <w:rPr>
          <w:rFonts w:ascii="Georgia" w:hAnsi="Georgia" w:cs="Georgia" w:eastAsia="Georgia"/>
          <w:b w:val="0"/>
          <w:i w:val="0"/>
          <w:sz w:val="20"/>
        </w:rPr>
        <w:t>6. ISRAELI TORTURE (page 2)</w:t>
      </w:r>
    </w:p>
    <w:p>
      <w:pPr>
        <w:spacing w:before="0" w:after="40" w:line="300" w:lineRule="exact"/>
        <w:jc w:val="left"/>
      </w:pPr>
      <w:r>
        <w:rPr>
          <w:rFonts w:ascii="Georgia" w:hAnsi="Georgia" w:cs="Georgia" w:eastAsia="Georgia"/>
          <w:b w:val="0"/>
          <w:i w:val="0"/>
          <w:sz w:val="20"/>
        </w:rPr>
        <w:t>7. CHANGE OF GOVERNMENT - THE DECREE OF ALLAH (page 2)</w:t>
      </w:r>
    </w:p>
    <w:p>
      <w:pPr>
        <w:spacing w:before="0" w:after="40" w:line="300" w:lineRule="exact"/>
        <w:jc w:val="left"/>
      </w:pPr>
      <w:r>
        <w:rPr>
          <w:rFonts w:ascii="Georgia" w:hAnsi="Georgia" w:cs="Georgia" w:eastAsia="Georgia"/>
          <w:b w:val="0"/>
          <w:i w:val="0"/>
          <w:sz w:val="20"/>
        </w:rPr>
        <w:t>8. THE SHIAH 'HIZBULLAH' ENTITY (page 3)</w:t>
      </w:r>
    </w:p>
    <w:p>
      <w:pPr>
        <w:spacing w:before="0" w:after="40" w:line="300" w:lineRule="exact"/>
        <w:jc w:val="left"/>
      </w:pPr>
      <w:r>
        <w:rPr>
          <w:rFonts w:ascii="Georgia" w:hAnsi="Georgia" w:cs="Georgia" w:eastAsia="Georgia"/>
          <w:b w:val="0"/>
          <w:i w:val="0"/>
          <w:sz w:val="20"/>
        </w:rPr>
        <w:t>9. HAMAS (page 3)</w:t>
      </w:r>
    </w:p>
    <w:p>
      <w:pPr>
        <w:spacing w:before="0" w:after="40" w:line="300" w:lineRule="exact"/>
        <w:jc w:val="left"/>
      </w:pPr>
      <w:r>
        <w:rPr>
          <w:rFonts w:ascii="Georgia" w:hAnsi="Georgia" w:cs="Georgia" w:eastAsia="Georgia"/>
          <w:b w:val="0"/>
          <w:i w:val="0"/>
          <w:sz w:val="20"/>
        </w:rPr>
        <w:t>10. SALAAT IN AFGHANISTAN (page 3, 4)</w:t>
      </w:r>
    </w:p>
    <w:p>
      <w:pPr>
        <w:spacing w:before="0" w:after="40" w:line="300" w:lineRule="exact"/>
        <w:jc w:val="left"/>
      </w:pPr>
      <w:r>
        <w:rPr>
          <w:rFonts w:ascii="Georgia" w:hAnsi="Georgia" w:cs="Georgia" w:eastAsia="Georgia"/>
          <w:b w:val="0"/>
          <w:i w:val="0"/>
          <w:sz w:val="20"/>
        </w:rPr>
        <w:t>11. THE DESTRUCTION OF PALESTINE IS THE DECREE OF ALLAH TA'ALA (page 4)</w:t>
      </w:r>
    </w:p>
    <w:p>
      <w:pPr>
        <w:spacing w:before="0" w:after="40" w:line="300" w:lineRule="exact"/>
        <w:jc w:val="left"/>
      </w:pPr>
      <w:r>
        <w:rPr>
          <w:rFonts w:ascii="Georgia" w:hAnsi="Georgia" w:cs="Georgia" w:eastAsia="Georgia"/>
          <w:b w:val="0"/>
          <w:i w:val="0"/>
          <w:sz w:val="20"/>
        </w:rPr>
        <w:t>12. MUSJIDUL AQSA AGAIN DEFILED (page 4, 5)</w:t>
      </w:r>
    </w:p>
    <w:p>
      <w:pPr>
        <w:spacing w:before="0" w:after="40" w:line="300" w:lineRule="exact"/>
        <w:jc w:val="left"/>
      </w:pPr>
      <w:r>
        <w:rPr>
          <w:rFonts w:ascii="Georgia" w:hAnsi="Georgia" w:cs="Georgia" w:eastAsia="Georgia"/>
          <w:b w:val="0"/>
          <w:i w:val="0"/>
          <w:sz w:val="20"/>
        </w:rPr>
        <w:t>13. BY NOMAZIMA NKOSI - 09 AU- (page 5)</w:t>
      </w:r>
    </w:p>
    <w:p>
      <w:pPr>
        <w:spacing w:before="0" w:after="40" w:line="300" w:lineRule="exact"/>
        <w:jc w:val="left"/>
      </w:pPr>
      <w:r>
        <w:rPr>
          <w:rFonts w:ascii="Georgia" w:hAnsi="Georgia" w:cs="Georgia" w:eastAsia="Georgia"/>
          <w:b w:val="0"/>
          <w:i w:val="0"/>
          <w:sz w:val="20"/>
        </w:rPr>
        <w:t>14. IMAAN &amp; TAUBAH WILL NOT BENEFIT (page 5)</w:t>
      </w:r>
    </w:p>
    <w:p>
      <w:pPr>
        <w:spacing w:before="0" w:after="40" w:line="300" w:lineRule="exact"/>
        <w:jc w:val="left"/>
      </w:pPr>
      <w:r>
        <w:rPr>
          <w:rFonts w:ascii="Georgia" w:hAnsi="Georgia" w:cs="Georgia" w:eastAsia="Georgia"/>
          <w:b w:val="0"/>
          <w:i w:val="0"/>
          <w:sz w:val="20"/>
        </w:rPr>
        <w:t>15. (THE SODOMIST SAUDI REGIME (page 6, 7)</w:t>
      </w:r>
    </w:p>
    <w:p>
      <w:pPr>
        <w:spacing w:before="0" w:after="40" w:line="300" w:lineRule="exact"/>
        <w:jc w:val="left"/>
      </w:pPr>
      <w:r>
        <w:rPr>
          <w:rFonts w:ascii="Georgia" w:hAnsi="Georgia" w:cs="Georgia" w:eastAsia="Georgia"/>
          <w:b w:val="0"/>
          <w:i w:val="0"/>
          <w:sz w:val="20"/>
        </w:rPr>
        <w:t>16. ALLAH SUFFICES (page 7)</w:t>
      </w:r>
    </w:p>
    <w:p>
      <w:pPr>
        <w:spacing w:before="0" w:after="40" w:line="300" w:lineRule="exact"/>
        <w:jc w:val="left"/>
      </w:pPr>
      <w:r>
        <w:rPr>
          <w:rFonts w:ascii="Georgia" w:hAnsi="Georgia" w:cs="Georgia" w:eastAsia="Georgia"/>
          <w:b w:val="0"/>
          <w:i w:val="0"/>
          <w:sz w:val="20"/>
        </w:rPr>
        <w:t>17. ISRAEL IS PAYING FOR ITS BRUTALITY, AND (page 8)</w:t>
      </w:r>
    </w:p>
    <w:p>
      <w:pPr>
        <w:spacing w:before="0" w:after="40" w:line="300" w:lineRule="exact"/>
        <w:jc w:val="left"/>
      </w:pPr>
      <w:r>
        <w:rPr>
          <w:rFonts w:ascii="Georgia" w:hAnsi="Georgia" w:cs="Georgia" w:eastAsia="Georgia"/>
          <w:b w:val="0"/>
          <w:i w:val="0"/>
          <w:sz w:val="20"/>
        </w:rPr>
        <w:t>18. BOOTLICKING THE IDOL &amp; DUNG WORSHIPPERS (page 8, 9)</w:t>
      </w:r>
    </w:p>
    <w:p>
      <w:pPr>
        <w:spacing w:before="0" w:after="40" w:line="300" w:lineRule="exact"/>
        <w:jc w:val="left"/>
      </w:pPr>
      <w:r>
        <w:rPr>
          <w:rFonts w:ascii="Georgia" w:hAnsi="Georgia" w:cs="Georgia" w:eastAsia="Georgia"/>
          <w:b w:val="0"/>
          <w:i w:val="0"/>
          <w:sz w:val="20"/>
        </w:rPr>
        <w:t>19. THE KHILAAFAT (page 9)</w:t>
      </w:r>
    </w:p>
    <w:p>
      <w:pPr>
        <w:spacing w:before="0" w:after="40" w:line="300" w:lineRule="exact"/>
        <w:jc w:val="left"/>
      </w:pPr>
      <w:r>
        <w:rPr>
          <w:rFonts w:ascii="Georgia" w:hAnsi="Georgia" w:cs="Georgia" w:eastAsia="Georgia"/>
          <w:b w:val="0"/>
          <w:i w:val="0"/>
          <w:sz w:val="20"/>
        </w:rPr>
        <w:t>20. THE SACK OF BAGHDAD BY THE MONGOL SAVAGES (page 9, 10)</w:t>
      </w:r>
    </w:p>
    <w:p>
      <w:pPr>
        <w:spacing w:before="0" w:after="40" w:line="300" w:lineRule="exact"/>
        <w:jc w:val="left"/>
      </w:pPr>
      <w:r>
        <w:rPr>
          <w:rFonts w:ascii="Georgia" w:hAnsi="Georgia" w:cs="Georgia" w:eastAsia="Georgia"/>
          <w:b w:val="0"/>
          <w:i w:val="0"/>
          <w:sz w:val="20"/>
        </w:rPr>
        <w:t>21. civil war is raging between (page 10)</w:t>
      </w:r>
    </w:p>
    <w:p>
      <w:pPr>
        <w:spacing w:before="0" w:after="40" w:line="300" w:lineRule="exact"/>
        <w:jc w:val="left"/>
      </w:pPr>
      <w:r>
        <w:rPr>
          <w:rFonts w:ascii="Georgia" w:hAnsi="Georgia" w:cs="Georgia" w:eastAsia="Georgia"/>
          <w:b w:val="0"/>
          <w:i w:val="0"/>
          <w:sz w:val="20"/>
        </w:rPr>
        <w:t>22. × THE HORROR OF THE GENOCIDE IN ARAKAN (page 10, 11, 12)</w:t>
      </w:r>
    </w:p>
    <w:p>
      <w:pPr>
        <w:spacing w:before="0" w:after="40" w:line="300" w:lineRule="exact"/>
        <w:jc w:val="left"/>
      </w:pPr>
      <w:r>
        <w:rPr>
          <w:rFonts w:ascii="Georgia" w:hAnsi="Georgia" w:cs="Georgia" w:eastAsia="Georgia"/>
          <w:b w:val="0"/>
          <w:i w:val="0"/>
          <w:sz w:val="20"/>
        </w:rPr>
        <w:t>23. THE DECEPTION OF POLITICAL LEADERS (page 12)</w:t>
      </w:r>
    </w:p>
    <w:p>
      <w:pPr>
        <w:spacing w:before="0" w:after="40" w:line="300" w:lineRule="exact"/>
        <w:jc w:val="left"/>
      </w:pPr>
      <w:r>
        <w:rPr>
          <w:rFonts w:ascii="Georgia" w:hAnsi="Georgia" w:cs="Georgia" w:eastAsia="Georgia"/>
          <w:b w:val="0"/>
          <w:i w:val="0"/>
          <w:sz w:val="20"/>
        </w:rPr>
        <w:t>24. THE ERA OF NUBUWWAT (page 12)</w:t>
      </w:r>
    </w:p>
    <w:p>
      <w:pPr>
        <w:spacing w:before="0" w:after="40" w:line="300" w:lineRule="exact"/>
        <w:jc w:val="left"/>
      </w:pPr>
      <w:r>
        <w:rPr>
          <w:rFonts w:ascii="Georgia" w:hAnsi="Georgia" w:cs="Georgia" w:eastAsia="Georgia"/>
          <w:b w:val="0"/>
          <w:i w:val="0"/>
          <w:sz w:val="20"/>
        </w:rPr>
        <w:t>25. THE MBS MUSHRIK (page 13)</w:t>
      </w:r>
    </w:p>
    <w:p>
      <w:pPr>
        <w:spacing w:before="0" w:after="40" w:line="300" w:lineRule="exact"/>
        <w:jc w:val="left"/>
      </w:pPr>
      <w:r>
        <w:rPr>
          <w:rFonts w:ascii="Georgia" w:hAnsi="Georgia" w:cs="Georgia" w:eastAsia="Georgia"/>
          <w:b w:val="0"/>
          <w:i w:val="0"/>
          <w:sz w:val="20"/>
        </w:rPr>
        <w:t>26. KILLED, INJURED AND MADDENED (page 13)</w:t>
      </w:r>
    </w:p>
    <w:p>
      <w:pPr>
        <w:spacing w:before="0" w:after="40" w:line="300" w:lineRule="exact"/>
        <w:jc w:val="left"/>
      </w:pPr>
      <w:r>
        <w:rPr>
          <w:rFonts w:ascii="Georgia" w:hAnsi="Georgia" w:cs="Georgia" w:eastAsia="Georgia"/>
          <w:b w:val="0"/>
          <w:i w:val="0"/>
          <w:sz w:val="20"/>
        </w:rPr>
        <w:t>27. day afternoon by workers operating heavy equipment. (page 13) [no printed headline]</w:t>
      </w:r>
    </w:p>
    <w:p>
      <w:pPr>
        <w:spacing w:before="0" w:after="40" w:line="300" w:lineRule="exact"/>
        <w:jc w:val="left"/>
      </w:pPr>
      <w:r>
        <w:rPr>
          <w:rFonts w:ascii="Georgia" w:hAnsi="Georgia" w:cs="Georgia" w:eastAsia="Georgia"/>
          <w:b w:val="0"/>
          <w:i w:val="0"/>
          <w:sz w:val="20"/>
        </w:rPr>
        <w:t>28. At least 10,056 Israeli soldiers have received rehabilitation care since the Gaza war… (page 13) [no printed headline]</w:t>
      </w:r>
    </w:p>
    <w:p>
      <w:pPr>
        <w:spacing w:before="0" w:after="40" w:line="300" w:lineRule="exact"/>
        <w:jc w:val="left"/>
      </w:pPr>
      <w:r>
        <w:rPr>
          <w:rFonts w:ascii="Georgia" w:hAnsi="Georgia" w:cs="Georgia" w:eastAsia="Georgia"/>
          <w:b w:val="0"/>
          <w:i w:val="0"/>
          <w:sz w:val="20"/>
        </w:rPr>
        <w:t>29. A HINDU KANGA- (page 14)</w:t>
      </w:r>
    </w:p>
    <w:p>
      <w:pPr>
        <w:spacing w:before="0" w:after="40" w:line="300" w:lineRule="exact"/>
        <w:jc w:val="left"/>
      </w:pPr>
      <w:r>
        <w:rPr>
          <w:rFonts w:ascii="Georgia" w:hAnsi="Georgia" w:cs="Georgia" w:eastAsia="Georgia"/>
          <w:b w:val="0"/>
          <w:i w:val="0"/>
          <w:sz w:val="20"/>
        </w:rPr>
        <w:t>30. The convicted are Maulana Umar Gautam, Arshan Mustafa, Adam, Abdul Mannan and Mohd Atif,… (page 14) [no printed headline]</w:t>
      </w:r>
    </w:p>
    <w:p>
      <w:pPr>
        <w:spacing w:before="0" w:after="40" w:line="300" w:lineRule="exact"/>
        <w:jc w:val="left"/>
      </w:pPr>
      <w:r>
        <w:rPr>
          <w:rFonts w:ascii="Georgia" w:hAnsi="Georgia" w:cs="Georgia" w:eastAsia="Georgia"/>
          <w:b w:val="0"/>
          <w:i w:val="0"/>
          <w:sz w:val="20"/>
        </w:rPr>
        <w:t>31. IT IS ALLAH'S OBLIGATION TO AID THE MU'MINEEN (page 14, 15)</w:t>
      </w:r>
    </w:p>
    <w:p>
      <w:pPr>
        <w:spacing w:before="0" w:after="40" w:line="300" w:lineRule="exact"/>
        <w:jc w:val="left"/>
      </w:pPr>
      <w:r>
        <w:rPr>
          <w:rFonts w:ascii="Georgia" w:hAnsi="Georgia" w:cs="Georgia" w:eastAsia="Georgia"/>
          <w:b w:val="0"/>
          <w:i w:val="0"/>
          <w:sz w:val="20"/>
        </w:rPr>
        <w:t>32. FOLLOWING THE KUFFAAR (page 15)</w:t>
      </w:r>
    </w:p>
    <w:p>
      <w:pPr>
        <w:spacing w:before="0" w:after="40" w:line="300" w:lineRule="exact"/>
        <w:jc w:val="left"/>
      </w:pPr>
      <w:r>
        <w:rPr>
          <w:rFonts w:ascii="Georgia" w:hAnsi="Georgia" w:cs="Georgia" w:eastAsia="Georgia"/>
          <w:b w:val="0"/>
          <w:i w:val="0"/>
          <w:sz w:val="20"/>
        </w:rPr>
        <w:t>33. KUFFAAR CONSPIRACIES &amp; THE TABLIGHI JAMAAT (page 16, 17)</w:t>
      </w:r>
    </w:p>
    <w:p>
      <w:pPr>
        <w:spacing w:before="0" w:after="40" w:line="300" w:lineRule="exact"/>
        <w:jc w:val="left"/>
      </w:pPr>
      <w:r>
        <w:rPr>
          <w:rFonts w:ascii="Georgia" w:hAnsi="Georgia" w:cs="Georgia" w:eastAsia="Georgia"/>
          <w:b w:val="0"/>
          <w:i w:val="0"/>
          <w:sz w:val="20"/>
        </w:rPr>
        <w:t>34. A SURPRISINGLY WONDERFUL FATWA OF THE HAC (page 17)</w:t>
      </w:r>
    </w:p>
    <w:p>
      <w:pPr>
        <w:spacing w:before="0" w:after="40" w:line="300" w:lineRule="exact"/>
        <w:jc w:val="left"/>
      </w:pPr>
      <w:r>
        <w:rPr>
          <w:rFonts w:ascii="Georgia" w:hAnsi="Georgia" w:cs="Georgia" w:eastAsia="Georgia"/>
          <w:b w:val="0"/>
          <w:i w:val="0"/>
          <w:sz w:val="20"/>
        </w:rPr>
        <w:t>35. THE FATWA (page 17, 18)</w:t>
      </w:r>
    </w:p>
    <w:p>
      <w:pPr>
        <w:spacing w:before="0" w:after="40" w:line="300" w:lineRule="exact"/>
        <w:jc w:val="left"/>
      </w:pPr>
      <w:r>
        <w:rPr>
          <w:rFonts w:ascii="Georgia" w:hAnsi="Georgia" w:cs="Georgia" w:eastAsia="Georgia"/>
          <w:b w:val="0"/>
          <w:i w:val="0"/>
          <w:sz w:val="20"/>
        </w:rPr>
        <w:t>36. (End of the Fatwa) Indeed, this Fatwa of Haq emanating from the Saudi Ulama is… (page 18) [no printed headline]</w:t>
      </w:r>
    </w:p>
    <w:p>
      <w:pPr>
        <w:spacing w:before="0" w:after="40" w:line="300" w:lineRule="exact"/>
        <w:jc w:val="left"/>
      </w:pPr>
      <w:r>
        <w:rPr>
          <w:rFonts w:ascii="Georgia" w:hAnsi="Georgia" w:cs="Georgia" w:eastAsia="Georgia"/>
          <w:b w:val="0"/>
          <w:i w:val="0"/>
          <w:sz w:val="20"/>
        </w:rPr>
        <w:t>37. startups withdrawn due to war on Gaza (page 18, 19)</w:t>
      </w:r>
    </w:p>
    <w:p>
      <w:pPr>
        <w:spacing w:before="0" w:after="40" w:line="300" w:lineRule="exact"/>
        <w:jc w:val="left"/>
      </w:pPr>
      <w:r>
        <w:rPr>
          <w:rFonts w:ascii="Georgia" w:hAnsi="Georgia" w:cs="Georgia" w:eastAsia="Georgia"/>
          <w:b w:val="0"/>
          <w:i w:val="0"/>
          <w:sz w:val="20"/>
        </w:rPr>
        <w:t>38. By now, it has become clear that the ongoing Swords of Iron war has inflicted a severe… (page 20) [no printed headline]</w:t>
      </w:r>
    </w:p>
    <w:p>
      <w:pPr>
        <w:spacing w:before="0" w:after="40" w:line="300" w:lineRule="exact"/>
        <w:jc w:val="left"/>
      </w:pPr>
      <w:r>
        <w:rPr>
          <w:rFonts w:ascii="Georgia" w:hAnsi="Georgia" w:cs="Georgia" w:eastAsia="Georgia"/>
          <w:b w:val="0"/>
          <w:i w:val="0"/>
          <w:sz w:val="20"/>
        </w:rPr>
        <w:t>39. THE WAYS OF THE KUFFAAR (page 20, 21)</w:t>
      </w:r>
    </w:p>
    <w:p>
      <w:pPr>
        <w:spacing w:before="0" w:after="40" w:line="300" w:lineRule="exact"/>
        <w:jc w:val="left"/>
      </w:pPr>
      <w:r>
        <w:rPr>
          <w:rFonts w:ascii="Georgia" w:hAnsi="Georgia" w:cs="Georgia" w:eastAsia="Georgia"/>
          <w:b w:val="0"/>
          <w:i w:val="0"/>
          <w:sz w:val="20"/>
        </w:rPr>
        <w:t>40. PRESIDENTIAL ELECTIONS (page 21)</w:t>
      </w:r>
    </w:p>
    <w:p>
      <w:pPr>
        <w:spacing w:before="0" w:after="40" w:line="300" w:lineRule="exact"/>
        <w:jc w:val="left"/>
      </w:pPr>
      <w:r>
        <w:rPr>
          <w:rFonts w:ascii="Georgia" w:hAnsi="Georgia" w:cs="Georgia" w:eastAsia="Georgia"/>
          <w:b w:val="0"/>
          <w:i w:val="0"/>
          <w:sz w:val="20"/>
        </w:rPr>
        <w:t>41. ALLAH'S AID (page 22)</w:t>
      </w:r>
    </w:p>
    <w:p>
      <w:pPr>
        <w:spacing w:before="0" w:after="40" w:line="300" w:lineRule="exact"/>
        <w:jc w:val="left"/>
      </w:pPr>
      <w:r>
        <w:rPr>
          <w:rFonts w:ascii="Georgia" w:hAnsi="Georgia" w:cs="Georgia" w:eastAsia="Georgia"/>
          <w:b w:val="0"/>
          <w:i w:val="0"/>
          <w:sz w:val="20"/>
        </w:rPr>
        <w:t>42. The ruin of Imaan by Sir Sayyid Ahmed Khan (He was the founder of the Aligarh university… (page 22) [no printed headline]</w:t>
      </w:r>
    </w:p>
    <w:p>
      <w:pPr>
        <w:spacing w:before="0" w:after="40" w:line="300" w:lineRule="exact"/>
        <w:jc w:val="left"/>
      </w:pPr>
      <w:r>
        <w:rPr>
          <w:rFonts w:ascii="Georgia" w:hAnsi="Georgia" w:cs="Georgia" w:eastAsia="Georgia"/>
          <w:b w:val="0"/>
          <w:i w:val="0"/>
          <w:sz w:val="20"/>
        </w:rPr>
        <w:t>43. WESTERN LIBERALISM (page 22)</w:t>
      </w:r>
    </w:p>
    <w:p>
      <w:pPr>
        <w:spacing w:before="0" w:after="40" w:line="300" w:lineRule="exact"/>
        <w:jc w:val="left"/>
      </w:pPr>
      <w:r>
        <w:rPr>
          <w:rFonts w:ascii="Georgia" w:hAnsi="Georgia" w:cs="Georgia" w:eastAsia="Georgia"/>
          <w:b w:val="0"/>
          <w:i w:val="0"/>
          <w:sz w:val="20"/>
        </w:rPr>
        <w:t>44. PROCLAIMING THE HAQQ (page 22)</w:t>
      </w:r>
    </w:p>
    <w:p>
      <w:pPr>
        <w:spacing w:before="0" w:after="40" w:line="300" w:lineRule="exact"/>
        <w:jc w:val="left"/>
      </w:pPr>
      <w:r>
        <w:rPr>
          <w:rFonts w:ascii="Georgia" w:hAnsi="Georgia" w:cs="Georgia" w:eastAsia="Georgia"/>
          <w:b w:val="0"/>
          <w:i w:val="0"/>
          <w:sz w:val="20"/>
        </w:rPr>
        <w:t>45. AFGHANISTAN (page 22)</w:t>
      </w:r>
    </w:p>
    <w:p>
      <w:pPr>
        <w:spacing w:before="0" w:after="40" w:line="300" w:lineRule="exact"/>
        <w:jc w:val="left"/>
      </w:pPr>
      <w:r>
        <w:rPr>
          <w:rFonts w:ascii="Georgia" w:hAnsi="Georgia" w:cs="Georgia" w:eastAsia="Georgia"/>
          <w:b w:val="0"/>
          <w:i w:val="0"/>
          <w:sz w:val="20"/>
        </w:rPr>
        <w:t>46. A STUPID DIPLOMATIC CONFLICT (page 23)</w:t>
      </w:r>
    </w:p>
    <w:p>
      <w:pPr>
        <w:spacing w:before="0" w:after="40" w:line="300" w:lineRule="exact"/>
        <w:jc w:val="left"/>
      </w:pPr>
      <w:r>
        <w:rPr>
          <w:rFonts w:ascii="Georgia" w:hAnsi="Georgia" w:cs="Georgia" w:eastAsia="Georgia"/>
          <w:b w:val="0"/>
          <w:i w:val="0"/>
          <w:sz w:val="20"/>
        </w:rPr>
        <w:t>47. Fear and Justice (page 23, 24)</w:t>
      </w:r>
    </w:p>
    <w:p>
      <w:pPr>
        <w:spacing w:before="0" w:after="40" w:line="300" w:lineRule="exact"/>
        <w:jc w:val="left"/>
      </w:pPr>
      <w:r>
        <w:rPr>
          <w:rFonts w:ascii="Georgia" w:hAnsi="Georgia" w:cs="Georgia" w:eastAsia="Georgia"/>
          <w:b w:val="0"/>
          <w:i w:val="0"/>
          <w:sz w:val="20"/>
        </w:rPr>
        <w:t>48. HIS APPREHENSION (page 23)</w:t>
      </w:r>
    </w:p>
    <w:p>
      <w:pPr>
        <w:spacing w:before="0" w:after="40" w:line="300" w:lineRule="exact"/>
        <w:jc w:val="left"/>
      </w:pPr>
      <w:r>
        <w:rPr>
          <w:rFonts w:ascii="Georgia" w:hAnsi="Georgia" w:cs="Georgia" w:eastAsia="Georgia"/>
          <w:b w:val="0"/>
          <w:i w:val="0"/>
          <w:sz w:val="20"/>
        </w:rPr>
        <w:t>49. KUFFAAR DOMINATION (page 23)</w:t>
      </w:r>
    </w:p>
    <w:p>
      <w:pPr>
        <w:spacing w:before="0" w:after="40" w:line="300" w:lineRule="exact"/>
        <w:jc w:val="left"/>
      </w:pPr>
      <w:r>
        <w:rPr>
          <w:rFonts w:ascii="Georgia" w:hAnsi="Georgia" w:cs="Georgia" w:eastAsia="Georgia"/>
          <w:b w:val="0"/>
          <w:i w:val="0"/>
          <w:sz w:val="20"/>
        </w:rPr>
        <w:t>50. Fear and Justice (page 24)</w:t>
      </w:r>
    </w:p>
    <w:p>
      <w:pPr>
        <w:spacing w:before="0" w:after="40" w:line="300" w:lineRule="exact"/>
        <w:jc w:val="left"/>
      </w:pPr>
      <w:r>
        <w:rPr>
          <w:rFonts w:ascii="Georgia" w:hAnsi="Georgia" w:cs="Georgia" w:eastAsia="Georgia"/>
          <w:b w:val="0"/>
          <w:i w:val="0"/>
          <w:sz w:val="20"/>
        </w:rPr>
        <w:t>51. Questions &amp; Answers (page 24)</w:t>
      </w:r>
    </w:p>
    <w:p>
      <w:r>
        <w:br w:type="page"/>
      </w:r>
    </w:p>
    <w:p>
      <w:pPr>
        <w:pStyle w:val="Heading1"/>
        <w:spacing w:before="360" w:after="200" w:line="300" w:lineRule="exact"/>
        <w:jc w:val="center"/>
      </w:pPr>
      <w:r>
        <w:rPr>
          <w:rFonts w:ascii="Georgia" w:hAnsi="Georgia" w:cs="Georgia" w:eastAsia="Georgia"/>
          <w:b/>
          <w:i w:val="0"/>
          <w:color w:val="1F3864"/>
          <w:sz w:val="32"/>
        </w:rPr>
        <w:t>Al-Hag</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BULLETIN No. 72</w:t>
      </w:r>
    </w:p>
    <w:p>
      <w:pPr>
        <w:spacing w:before="0" w:after="120" w:line="300" w:lineRule="exact"/>
        <w:jc w:val="both"/>
      </w:pPr>
      <w:r>
        <w:rPr>
          <w:rFonts w:ascii="Georgia" w:hAnsi="Georgia" w:cs="Georgia" w:eastAsia="Georgia"/>
          <w:b w:val="0"/>
          <w:i w:val="0"/>
          <w:sz w:val="22"/>
        </w:rPr>
        <w:t>Rabiul Aakhir 1446 / October 2024</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CHANGE OF GOVERNMENT - THE DECREE OF ALLAH</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BANGLADESH</w:t>
      </w:r>
    </w:p>
    <w:p>
      <w:pPr>
        <w:spacing w:before="120" w:after="120" w:line="300" w:lineRule="exact"/>
        <w:ind w:left="720" w:right="720"/>
        <w:jc w:val="center"/>
      </w:pPr>
      <w:r>
        <w:rPr>
          <w:rFonts w:ascii="Georgia" w:hAnsi="Georgia" w:cs="Georgia" w:eastAsia="Georgia"/>
          <w:b w:val="0"/>
          <w:i/>
          <w:sz w:val="22"/>
        </w:rPr>
        <w:t>"Say: 'O Allah! Maalikul Mulk (The Owner of Sover-</w:t>
      </w:r>
    </w:p>
    <w:p>
      <w:pPr>
        <w:spacing w:before="120" w:after="120" w:line="300" w:lineRule="exact"/>
        <w:ind w:left="720" w:right="720"/>
        <w:jc w:val="center"/>
      </w:pPr>
      <w:r>
        <w:rPr>
          <w:rFonts w:ascii="Georgia" w:hAnsi="Georgia" w:cs="Georgia" w:eastAsia="Georgia"/>
          <w:b w:val="0"/>
          <w:i/>
          <w:sz w:val="22"/>
        </w:rPr>
        <w:t>eignty)! You bestow sovereignty to whomever You will, and You snatch away sovereignty from</w:t>
      </w:r>
    </w:p>
    <w:p>
      <w:pPr>
        <w:spacing w:before="120" w:after="120" w:line="300" w:lineRule="exact"/>
        <w:ind w:left="720" w:right="720"/>
        <w:jc w:val="center"/>
      </w:pPr>
      <w:r>
        <w:rPr>
          <w:rFonts w:ascii="Georgia" w:hAnsi="Georgia" w:cs="Georgia" w:eastAsia="Georgia"/>
          <w:b w:val="0"/>
          <w:i/>
          <w:sz w:val="22"/>
        </w:rPr>
        <w:t>whomever You will. You grant honour to whomever</w:t>
      </w:r>
    </w:p>
    <w:p>
      <w:pPr>
        <w:spacing w:before="120" w:after="120" w:line="300" w:lineRule="exact"/>
        <w:ind w:left="720" w:right="720"/>
        <w:jc w:val="center"/>
      </w:pPr>
      <w:r>
        <w:rPr>
          <w:rFonts w:ascii="Georgia" w:hAnsi="Georgia" w:cs="Georgia" w:eastAsia="Georgia"/>
          <w:b w:val="0"/>
          <w:i/>
          <w:sz w:val="22"/>
        </w:rPr>
        <w:t>You will and you disgrace whomever You will. In Your</w:t>
      </w:r>
    </w:p>
    <w:p>
      <w:pPr>
        <w:spacing w:before="0" w:after="120" w:line="300" w:lineRule="exact"/>
        <w:jc w:val="both"/>
      </w:pPr>
      <w:r>
        <w:rPr>
          <w:rFonts w:ascii="Georgia" w:hAnsi="Georgia" w:cs="Georgia" w:eastAsia="Georgia"/>
          <w:b w:val="0"/>
          <w:i w:val="0"/>
          <w:sz w:val="22"/>
        </w:rPr>
        <w:t>Control is all good. Verily, You are powerful over all things." (Aal-e-Imraan, Aayat 26)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Like all things, political power and control of lands and countries are by the decree of…</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Like all things, political power and control of lands and countries are by the decree of Allah Ta'ala. Kings, government, empire, etc. endure only until the prescribed appointed time. When that point of termination is reached, Allah Ta'ala creates the circumstances for the elimination and removal of the authority which had enjoyed political sovereignty of the country.</w:t>
      </w:r>
    </w:p>
    <w:p>
      <w:pPr>
        <w:spacing w:before="0" w:after="120" w:line="300" w:lineRule="exact"/>
        <w:jc w:val="both"/>
      </w:pPr>
      <w:r>
        <w:rPr>
          <w:rFonts w:ascii="Georgia" w:hAnsi="Georgia" w:cs="Georgia" w:eastAsia="Georgia"/>
          <w:b w:val="0"/>
          <w:i w:val="0"/>
          <w:sz w:val="22"/>
        </w:rPr>
        <w:t>This is what has happened now in Bangladesh. After decades of oppressive rule by the Awami Party headed by its 'hindu' woman leader, their reign of villainy and oppression has come to a sudden end. The 'hindu' woman who had outlawed the Shariah and who had hinduanized the country, has now fled to her homeland, India where she will most probably be granted asylum.</w:t>
      </w:r>
    </w:p>
    <w:p>
      <w:pPr>
        <w:spacing w:before="0" w:after="120" w:line="300" w:lineRule="exact"/>
        <w:jc w:val="both"/>
      </w:pPr>
      <w:r>
        <w:rPr>
          <w:rFonts w:ascii="Georgia" w:hAnsi="Georgia" w:cs="Georgia" w:eastAsia="Georgia"/>
          <w:b w:val="0"/>
          <w:i w:val="0"/>
          <w:sz w:val="22"/>
        </w:rPr>
        <w:t>The massive political upheaval which has routed the Awami government is the factor of Allah's creation. Political agitation has always been rife in Bangladesh. There were constant rallies and assemblies of hundreds of thousands of people in Bangladesh. The kind of protest activities which have now toppled the hindu government are not new to Bangladesh.</w:t>
      </w:r>
    </w:p>
    <w:p>
      <w:pPr>
        <w:spacing w:before="0" w:after="120" w:line="300" w:lineRule="exact"/>
        <w:jc w:val="both"/>
      </w:pPr>
      <w:r>
        <w:rPr>
          <w:rFonts w:ascii="Georgia" w:hAnsi="Georgia" w:cs="Georgia" w:eastAsia="Georgia"/>
          <w:b w:val="0"/>
          <w:i w:val="0"/>
          <w:sz w:val="22"/>
        </w:rPr>
        <w:t>Nevertheless, despite huge and vigorous protests and political agitation, the opposition could not unseat the hindu woman from her embedded position of dictatorship. The security apparatus (police, army, etc.) had always resorted to methods of steel and brutality to foil the plans of the opposition. But today,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"Maram Humaid Reporting from Deir el-Balah, Gaza Faraj al-Samouni, 39, sits in a tent in…</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"Maram Humaid Reporting from Deir el-Balah, Gaza Faraj al-Samouni, 39, sits in a tent in a makeshift camp in Deir el-Balah, surrounded by his family who can hardly believe he is alive after months of Israeli captivity. "My brothers didn't recognise me when I was released," he says. He is diminished – he lost 30kg (66 pounds) or 30 percent of his body weight after spending more than six months in Israeli custody.</w:t>
      </w:r>
    </w:p>
    <w:p>
      <w:pPr>
        <w:spacing w:before="0" w:after="120" w:line="300" w:lineRule="exact"/>
        <w:jc w:val="both"/>
      </w:pPr>
      <w:r>
        <w:rPr>
          <w:rFonts w:ascii="Georgia" w:hAnsi="Georgia" w:cs="Georgia" w:eastAsia="Georgia"/>
          <w:b w:val="0"/>
          <w:i w:val="0"/>
          <w:sz w:val="22"/>
        </w:rPr>
        <w:t>He and his two brothers were arrested while walking down the so-called "safe corridor" on November 16 on their way to the south of Gaza. They were taken to a military barracks, where they were tortured severely, he says. "The beatings focused on sensitive body parts. Female soldiers stomped on our heads with their metal-toed boots," he says.</w:t>
      </w:r>
    </w:p>
    <w:p>
      <w:pPr>
        <w:spacing w:before="0" w:after="120" w:line="300" w:lineRule="exact"/>
        <w:jc w:val="both"/>
      </w:pPr>
      <w:r>
        <w:rPr>
          <w:rFonts w:ascii="Georgia" w:hAnsi="Georgia" w:cs="Georgia" w:eastAsia="Georgia"/>
          <w:b w:val="0"/>
          <w:i w:val="0"/>
          <w:sz w:val="22"/>
        </w:rPr>
        <w:t>One day, he says, three young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SUNNAH METHOD OF REFORMATION</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Without moral reformation and spiritual elevation, there is absolutely no hope for the extrication of the Ummah from the morass of degradation, putrefaction and humiliation Muslims are incrementally sinking into. The schemes proffered by all the moron self -appointed 'reformers' of this age end in failure. In fact the moral and spiritual diseases of the Ummah become more indurate and ruinous by adoption of the destructive schemes of modernist reformers and bootlicking molvis and sheikhs.</w:t>
      </w:r>
    </w:p>
    <w:p>
      <w:pPr>
        <w:spacing w:before="0" w:after="120" w:line="300" w:lineRule="exact"/>
        <w:jc w:val="both"/>
      </w:pPr>
      <w:r>
        <w:rPr>
          <w:rFonts w:ascii="Georgia" w:hAnsi="Georgia" w:cs="Georgia" w:eastAsia="Georgia"/>
          <w:b w:val="0"/>
          <w:i w:val="0"/>
          <w:sz w:val="22"/>
        </w:rPr>
        <w:t>The one and only way for the reformation and resur- gence of Muslims is for the Ulama and Shaikhs to attend to Islaah (reformation), not to devise ways and methods which are in contrast and conflict with the orthodox Sunnah practised and imparted by the Akaabir Ulama and Auliya. However, the heart-rending problem in this sphere is that the Ulama and so-called spiritual guides themselves are corrupt and rotten to the core.</w:t>
      </w:r>
    </w:p>
    <w:p>
      <w:pPr>
        <w:spacing w:before="0" w:after="120" w:line="300" w:lineRule="exact"/>
        <w:jc w:val="both"/>
      </w:pPr>
      <w:r>
        <w:rPr>
          <w:rFonts w:ascii="Georgia" w:hAnsi="Georgia" w:cs="Georgia" w:eastAsia="Georgia"/>
          <w:b w:val="0"/>
          <w:i w:val="0"/>
          <w:sz w:val="22"/>
        </w:rPr>
        <w:t>The molvis operating the India Jamiatul Ulama have become bootlicking swamis and pundits. They bootlick the Hindus, and bootlick them right into their temples of idols. Like the corrupt murtad molvis of South Africa, U.K. and America who are all cogs in the Satanist interfaith ideology, so too are the ulama of India and Pakistan. Now when the ulama and shaikhs have become bootlicking reverends, priests, swamis and pundits, what hope is there for the ignorant masses who are floating rudderless in oceans of vice and villainy?</w:t>
      </w:r>
    </w:p>
    <w:p>
      <w:pPr>
        <w:spacing w:before="0" w:after="120" w:line="300" w:lineRule="exact"/>
        <w:jc w:val="both"/>
      </w:pPr>
      <w:r>
        <w:rPr>
          <w:rFonts w:ascii="Georgia" w:hAnsi="Georgia" w:cs="Georgia" w:eastAsia="Georgia"/>
          <w:b w:val="0"/>
          <w:i w:val="0"/>
          <w:sz w:val="22"/>
        </w:rPr>
        <w:t>The Ship of this Ummah is wrecked and sinking. It appears that only Imaam Mahdi (Alayhis salaam) will be able to reform this fallen, downtrodden, miserable and treacherous Ummah.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ISRAELI TORTURE</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men returned from interrogations bleeding from their bottoms, unable to move. They had been beaten and raped with sticks. "We tried to support them as much as we could, demanding treatment. The only response was to give them half a paracetamol pill." May Allah Ta'ala save us from such brutal tortures which make even devils shed tears. "Seek aid from Allah by means of Sabr and Salaat."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CHANGE OF GOVERNMENT - THE DECREE OF ALLAH</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the very same security apparatus has failed to protect the hindu woman whose government had terrorized the populace. The very same crowds of protestors who formerly were unsuccessful in their attempts to dislodge the government, today succeeded to even ransack the residence of the miserable hindu woman. In the past, the hundreds of thousands of protesters would not defy army curfews and orders, but today they set fire to the official residence of the hindu woman ruler and also ransacked her ancestral home and destroyed the statue of her father, Mujibur Rahman, the first president of Bangladesh.</w:t>
      </w:r>
    </w:p>
    <w:p>
      <w:pPr>
        <w:spacing w:before="0" w:after="120" w:line="300" w:lineRule="exact"/>
        <w:jc w:val="both"/>
      </w:pPr>
      <w:r>
        <w:rPr>
          <w:rFonts w:ascii="Georgia" w:hAnsi="Georgia" w:cs="Georgia" w:eastAsia="Georgia"/>
          <w:b w:val="0"/>
          <w:i w:val="0"/>
          <w:sz w:val="22"/>
        </w:rPr>
        <w:t>This is all of the making of Allah Ta'ala. When He decrees a change of power/ government, He makes the masses fearless. Their defiance renders the security apparatus impotent. It is only Allah Azza Wa Jal Who commands and controls. Not a leaf stirs without His decree.</w:t>
      </w:r>
    </w:p>
    <w:p>
      <w:pPr>
        <w:spacing w:before="120" w:after="120" w:line="300" w:lineRule="exact"/>
        <w:ind w:left="720" w:right="720"/>
        <w:jc w:val="center"/>
      </w:pPr>
      <w:r>
        <w:rPr>
          <w:rFonts w:ascii="Georgia" w:hAnsi="Georgia" w:cs="Georgia" w:eastAsia="Georgia"/>
          <w:b w:val="0"/>
          <w:i/>
          <w:sz w:val="22"/>
        </w:rPr>
        <w:t>"Not a leaf drops (from a tree) but He is aware. There is</w:t>
      </w:r>
    </w:p>
    <w:p>
      <w:pPr>
        <w:spacing w:before="120" w:after="120" w:line="300" w:lineRule="exact"/>
        <w:ind w:left="720" w:right="720"/>
        <w:jc w:val="center"/>
      </w:pPr>
      <w:r>
        <w:rPr>
          <w:rFonts w:ascii="Georgia" w:hAnsi="Georgia" w:cs="Georgia" w:eastAsia="Georgia"/>
          <w:b w:val="0"/>
          <w:i/>
          <w:sz w:val="22"/>
        </w:rPr>
        <w:t>not a seed in the darkness of the earth nor anything moist or dry, but it is recorded in a</w:t>
      </w:r>
    </w:p>
    <w:p>
      <w:pPr>
        <w:spacing w:before="0" w:after="120" w:line="300" w:lineRule="exact"/>
        <w:jc w:val="both"/>
      </w:pPr>
      <w:r>
        <w:rPr>
          <w:rFonts w:ascii="Georgia" w:hAnsi="Georgia" w:cs="Georgia" w:eastAsia="Georgia"/>
          <w:b w:val="0"/>
          <w:i w:val="0"/>
          <w:sz w:val="22"/>
        </w:rPr>
        <w:t>Clear Kitaab."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SHIAH 'HIZBULLAH' ENTITY</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Question: What is the status of 'Hizbullah' of Lebanon? Hamas, Hizbullah and Iran are allies. Is Hamas of the Ahlus Sunnah Wal Jama'ah? Answer Although Hamas is not a Shiah entity as is the Lebanese 'Hizbullah' group, it is in bed with the Shiahs. When Hamas was formed in 1987, it had an Islamic agenda. Its founder, Sheikh Ahmed Yaaseen was anti-Shiah.</w:t>
      </w:r>
    </w:p>
    <w:p>
      <w:pPr>
        <w:spacing w:before="0" w:after="120" w:line="300" w:lineRule="exact"/>
        <w:jc w:val="both"/>
      </w:pPr>
      <w:r>
        <w:rPr>
          <w:rFonts w:ascii="Georgia" w:hAnsi="Georgia" w:cs="Georgia" w:eastAsia="Georgia"/>
          <w:b w:val="0"/>
          <w:i w:val="0"/>
          <w:sz w:val="22"/>
        </w:rPr>
        <w:t>The present Hamas entity is no longer the Hamas founded by Sheikh Ahmed Yaaseen (Rahmatullah alayh). In 1989, Sheikh Yaaseen issued the following statement regarding Hizbullah:</w:t>
      </w:r>
    </w:p>
    <w:p>
      <w:pPr>
        <w:spacing w:before="120" w:after="120" w:line="300" w:lineRule="exact"/>
        <w:ind w:left="720" w:right="720"/>
        <w:jc w:val="center"/>
      </w:pPr>
      <w:r>
        <w:rPr>
          <w:rFonts w:ascii="Georgia" w:hAnsi="Georgia" w:cs="Georgia" w:eastAsia="Georgia"/>
          <w:b w:val="0"/>
          <w:i/>
          <w:sz w:val="22"/>
        </w:rPr>
        <w:t>Interview of Shaykh Ahmad Yaseen Rahimahullah - founder of</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HAMAS</w:t>
      </w:r>
    </w:p>
    <w:p>
      <w:pPr>
        <w:spacing w:before="0" w:after="160" w:line="300" w:lineRule="exact"/>
        <w:jc w:val="center"/>
      </w:pPr>
      <w:r>
        <w:rPr>
          <w:rFonts w:ascii="Georgia" w:hAnsi="Georgia" w:cs="Georgia" w:eastAsia="Georgia"/>
          <w:b w:val="0"/>
          <w:i/>
          <w:sz w:val="16"/>
        </w:rPr>
        <w:t>Page 3 of the original</w:t>
      </w:r>
    </w:p>
    <w:p>
      <w:pPr>
        <w:spacing w:before="120" w:after="120" w:line="300" w:lineRule="exact"/>
        <w:ind w:left="720" w:right="720"/>
        <w:jc w:val="center"/>
      </w:pPr>
      <w:r>
        <w:rPr>
          <w:rFonts w:ascii="Georgia" w:hAnsi="Georgia" w:cs="Georgia" w:eastAsia="Georgia"/>
          <w:b w:val="0"/>
          <w:i/>
          <w:sz w:val="22"/>
        </w:rPr>
        <w:t>AnNahaar Magazine, 30 April Question: Allah says, 'Know well, indeed the party of Allah (Hizbullah) are successful'. Does this ayat apply to Hizbullah - the Shi'i Lebanese party? Answer: I do not believe so. Indeed Hizbullah in Lebanon is a Shi'i party. They do not adhere to the laws in the Qur'ān and the Sunnah of the Rasul sallallahu alayhi wasallam.</w:t>
      </w:r>
    </w:p>
    <w:p>
      <w:pPr>
        <w:spacing w:before="120" w:after="120" w:line="300" w:lineRule="exact"/>
        <w:ind w:left="720" w:right="720"/>
        <w:jc w:val="center"/>
      </w:pPr>
      <w:r>
        <w:rPr>
          <w:rFonts w:ascii="Georgia" w:hAnsi="Georgia" w:cs="Georgia" w:eastAsia="Georgia"/>
          <w:b w:val="0"/>
          <w:i/>
          <w:sz w:val="22"/>
        </w:rPr>
        <w:t>The Muslims are the Ahlus Sunnah, not the Shia. I believe that the true Hizbullah are those who adhere to the laws of the Qur'ān and the Sunnah of the Rasul sallallahu alayhi wasallam. This is in addition to the major difference between the Ahlus Sunnah and the Shia. Indeed Hizbullah in Lebanon does not represent us, and they do not represent the Muslims in Lebanon, and, in future, they will represent none but themselves." According to the Founder of Hamas, Hizbullah and the Shias are not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SALAAT IN AFGHANISTAN</w:t>
      </w:r>
    </w:p>
    <w:p>
      <w:pPr>
        <w:spacing w:before="0" w:after="160" w:line="300" w:lineRule="exact"/>
        <w:jc w:val="center"/>
      </w:pPr>
      <w:r>
        <w:rPr>
          <w:rFonts w:ascii="Georgia" w:hAnsi="Georgia" w:cs="Georgia" w:eastAsia="Georgia"/>
          <w:b w:val="0"/>
          <w:i/>
          <w:sz w:val="16"/>
        </w:rPr>
        <w:t>Page 3, 4 of the original. Heading read from the printed headline artwork.</w:t>
      </w:r>
    </w:p>
    <w:p>
      <w:pPr>
        <w:spacing w:before="0" w:after="120" w:line="300" w:lineRule="exact"/>
        <w:jc w:val="both"/>
      </w:pPr>
      <w:r>
        <w:rPr>
          <w:rFonts w:ascii="Georgia" w:hAnsi="Georgia" w:cs="Georgia" w:eastAsia="Georgia"/>
          <w:b w:val="0"/>
          <w:i w:val="0"/>
          <w:sz w:val="22"/>
        </w:rPr>
        <w:t>The Ameer of the Taliban, Hibatullah Akhunzada has ordered compulsory observance of the Five Salaat for all government employees. Those who fail to perform Salaat will be punished. While this law is correct and welcomed, it falls far short of the Qur'aanic command:</w:t>
      </w:r>
    </w:p>
    <w:p>
      <w:pPr>
        <w:spacing w:before="120" w:after="120" w:line="300" w:lineRule="exact"/>
        <w:ind w:left="720" w:right="720"/>
        <w:jc w:val="center"/>
      </w:pPr>
      <w:r>
        <w:rPr>
          <w:rFonts w:ascii="Georgia" w:hAnsi="Georgia" w:cs="Georgia" w:eastAsia="Georgia"/>
          <w:b w:val="0"/>
          <w:i/>
          <w:sz w:val="22"/>
        </w:rPr>
        <w:t>"When We establish them (politically) in the earth, they establish Salaat, Zakaat, com-</w:t>
      </w:r>
    </w:p>
    <w:p>
      <w:pPr>
        <w:spacing w:before="0" w:after="120" w:line="300" w:lineRule="exact"/>
        <w:jc w:val="both"/>
      </w:pPr>
      <w:r>
        <w:rPr>
          <w:rFonts w:ascii="Georgia" w:hAnsi="Georgia" w:cs="Georgia" w:eastAsia="Georgia"/>
          <w:b w:val="0"/>
          <w:i w:val="0"/>
          <w:sz w:val="22"/>
        </w:rPr>
        <w:t>mand virtue and prohibit vice." (Qur'aan) The order for compulsory performance of Salaat applies to the entire populace, not only to government employees. The very first obligation of the Ameer/Islamic state is to enforce the observance of Salaat on the entire country. When the Taliban had first come to power, they had given practical expression to this Command of the Qur'aan Majeed.</w:t>
      </w:r>
    </w:p>
    <w:p>
      <w:pPr>
        <w:spacing w:before="0" w:after="120" w:line="300" w:lineRule="exact"/>
        <w:jc w:val="both"/>
      </w:pPr>
      <w:r>
        <w:rPr>
          <w:rFonts w:ascii="Georgia" w:hAnsi="Georgia" w:cs="Georgia" w:eastAsia="Georgia"/>
          <w:b w:val="0"/>
          <w:i w:val="0"/>
          <w:sz w:val="22"/>
        </w:rPr>
        <w:t>At Salaat times, the entire country would come to a standstill. Road blocks went up, traffic came to a halt and all businesses closed. The Musaajid could not cater for the millions of Musallis. Multiple Jamaats would be performed in the same Musaajid. However, when Iblees managed to convince the Taliban to relax the 'strictness', they abandoned this Command and justified their neglect and treachery to soothe their conscience by arguing that the people have become accustomed to perform Salaat, hence there was no longer the need for the government to enforce it.</w:t>
      </w:r>
    </w:p>
    <w:p>
      <w:pPr>
        <w:spacing w:before="0" w:after="120" w:line="300" w:lineRule="exact"/>
        <w:jc w:val="both"/>
      </w:pPr>
      <w:r>
        <w:rPr>
          <w:rFonts w:ascii="Georgia" w:hAnsi="Georgia" w:cs="Georgia" w:eastAsia="Georgia"/>
          <w:b w:val="0"/>
          <w:i w:val="0"/>
          <w:sz w:val="22"/>
        </w:rPr>
        <w:t>On account of this treachery, Allah Ta'ala sent the American kuffaar to remove the Taliban from power. Stating this Sunnah of Allah Ta'ala, the Qur'aan Majeed says: "Perhaps soon will your Rabb</w:t>
      </w:r>
    </w:p>
    <w:p>
      <w:pPr>
        <w:spacing w:before="120" w:after="120" w:line="300" w:lineRule="exact"/>
        <w:ind w:left="720" w:right="720"/>
        <w:jc w:val="center"/>
      </w:pPr>
      <w:r>
        <w:rPr>
          <w:rFonts w:ascii="Georgia" w:hAnsi="Georgia" w:cs="Georgia" w:eastAsia="Georgia"/>
          <w:b w:val="0"/>
          <w:i/>
          <w:sz w:val="22"/>
        </w:rPr>
        <w:t>destroy your enemy and install you on earth as rulers,</w:t>
      </w:r>
    </w:p>
    <w:p>
      <w:pPr>
        <w:spacing w:before="0" w:after="120" w:line="300" w:lineRule="exact"/>
        <w:jc w:val="both"/>
      </w:pPr>
      <w:r>
        <w:rPr>
          <w:rFonts w:ascii="Georgia" w:hAnsi="Georgia" w:cs="Georgia" w:eastAsia="Georgia"/>
          <w:b w:val="0"/>
          <w:i w:val="0"/>
          <w:sz w:val="22"/>
        </w:rPr>
        <w:t>then will He watch you." (A'raaf, Aayat 129) This was the response of Allah Ta'ala for Nabi Musaa (Alayhis salaam) to deliver to Bani Israaeel. After granting sovereignty, Allah Ta'ala will keep under observation those whom He had installed as rulers. If they return to disobedience and treachery, Allah Ta'ala will then remove them from power.</w:t>
      </w:r>
    </w:p>
    <w:p>
      <w:pPr>
        <w:spacing w:before="0" w:after="120" w:line="300" w:lineRule="exact"/>
        <w:jc w:val="both"/>
      </w:pPr>
      <w:r>
        <w:rPr>
          <w:rFonts w:ascii="Georgia" w:hAnsi="Georgia" w:cs="Georgia" w:eastAsia="Georgia"/>
          <w:b w:val="0"/>
          <w:i w:val="0"/>
          <w:sz w:val="22"/>
        </w:rPr>
        <w:t>Confirming this Sunnah of Allah Ta'ala, The Qur'aan states: "Perhaps soon will your Rabb</w:t>
      </w:r>
    </w:p>
    <w:p>
      <w:pPr>
        <w:spacing w:before="120" w:after="120" w:line="300" w:lineRule="exact"/>
        <w:ind w:left="720" w:right="720"/>
        <w:jc w:val="center"/>
      </w:pPr>
      <w:r>
        <w:rPr>
          <w:rFonts w:ascii="Georgia" w:hAnsi="Georgia" w:cs="Georgia" w:eastAsia="Georgia"/>
          <w:b w:val="0"/>
          <w:i/>
          <w:sz w:val="22"/>
        </w:rPr>
        <w:t>have mercy on you (and make you the rulers).</w:t>
      </w:r>
    </w:p>
    <w:p>
      <w:pPr>
        <w:spacing w:before="0" w:after="120" w:line="300" w:lineRule="exact"/>
        <w:jc w:val="both"/>
      </w:pPr>
      <w:r>
        <w:rPr>
          <w:rFonts w:ascii="Georgia" w:hAnsi="Georgia" w:cs="Georgia" w:eastAsia="Georgia"/>
          <w:b w:val="0"/>
          <w:i w:val="0"/>
          <w:sz w:val="22"/>
        </w:rPr>
        <w:t>However, if you return (to disobedience/treachery) then We too shall return (with Our punishment)." (Bani Israaeel, Aayat 8) This Aayat was revealed after Bani Israaeel, the then Muslim Ummah, was brutalized and utterly destroyed. Their rule of Jerusalem was snatched away and in addition to the destruction of Musjidul Aqsa and Jerusalem by the kuffaar, 70,000 Bani Israaeel were marched in chains to be enslaved in Babylon.</w:t>
      </w:r>
    </w:p>
    <w:p>
      <w:pPr>
        <w:spacing w:before="0" w:after="120" w:line="300" w:lineRule="exact"/>
        <w:jc w:val="both"/>
      </w:pPr>
      <w:r>
        <w:rPr>
          <w:rFonts w:ascii="Georgia" w:hAnsi="Georgia" w:cs="Georgia" w:eastAsia="Georgia"/>
          <w:b w:val="0"/>
          <w:i w:val="0"/>
          <w:sz w:val="22"/>
        </w:rPr>
        <w:t>After years of oppression and suffering, and resorting to Taubah, Allah Ta'ala again granted them power and sovereignty. But they were warned: If you revert to your villainy and treachery, Allah Ta'ala will also revert to Punishing you. The Taliban have treacherously failed to honour their Pledge of Obedience. The smattering of Shar'i ahkaam being introduced is mere cosmetic and window-dressing.</w:t>
      </w:r>
    </w:p>
    <w:p>
      <w:pPr>
        <w:spacing w:before="0" w:after="120" w:line="300" w:lineRule="exact"/>
        <w:jc w:val="both"/>
      </w:pPr>
      <w:r>
        <w:rPr>
          <w:rFonts w:ascii="Georgia" w:hAnsi="Georgia" w:cs="Georgia" w:eastAsia="Georgia"/>
          <w:b w:val="0"/>
          <w:i w:val="0"/>
          <w:sz w:val="22"/>
        </w:rPr>
        <w:t>They have allied themselves with the enemies of Allah Ta'ala and have become bootlickers of the kuffaar, looking at them askance and begging for the crumbs of materialism which the kuffaar have to offer on their terms. They insanely seek U.S. and UN recognition, instead of the Recognition of Allah Ta'ala - the Recognition which comes in the wake of Obedience.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DESTRUCTION OF PALESTINE IS THE DECREE OF ALLAH TA'ALA</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"Never would your Rabb destroy towns before having sent</w:t>
      </w:r>
    </w:p>
    <w:p>
      <w:pPr>
        <w:spacing w:before="0" w:after="120" w:line="300" w:lineRule="exact"/>
        <w:jc w:val="both"/>
      </w:pPr>
      <w:r>
        <w:rPr>
          <w:rFonts w:ascii="Georgia" w:hAnsi="Georgia" w:cs="Georgia" w:eastAsia="Georgia"/>
          <w:b w:val="0"/>
          <w:i w:val="0"/>
          <w:sz w:val="22"/>
        </w:rPr>
        <w:t>a Messenger (Rasool) to their capital, who would rehearse our Aayaat (Laws) to them.</w:t>
      </w:r>
    </w:p>
    <w:p>
      <w:pPr>
        <w:spacing w:before="120" w:after="120" w:line="300" w:lineRule="exact"/>
        <w:ind w:left="720" w:right="720"/>
        <w:jc w:val="center"/>
      </w:pPr>
      <w:r>
        <w:rPr>
          <w:rFonts w:ascii="Georgia" w:hAnsi="Georgia" w:cs="Georgia" w:eastAsia="Georgia"/>
          <w:b w:val="0"/>
          <w:i/>
          <w:sz w:val="22"/>
        </w:rPr>
        <w:t>Never would We destroy towns except that their inhab-</w:t>
      </w:r>
    </w:p>
    <w:p>
      <w:pPr>
        <w:spacing w:before="0" w:after="120" w:line="300" w:lineRule="exact"/>
        <w:jc w:val="both"/>
      </w:pPr>
      <w:r>
        <w:rPr>
          <w:rFonts w:ascii="Georgia" w:hAnsi="Georgia" w:cs="Georgia" w:eastAsia="Georgia"/>
          <w:b w:val="0"/>
          <w:i w:val="0"/>
          <w:sz w:val="22"/>
        </w:rPr>
        <w:t>itants are Zaalimoon (flagrant transgressors)." (Al-Qasas, Aayat 59) Allah Azza Wa Jal is Aadil (Just). He does not destroy towns and lands without first warning the inhabitants. He sent Ambiya to warn the transgressors. In the context of this Ummah, the Last Messenger, Muhammad (Sallallahu alayhi wasallam) was sent to guide, teach and warn us.</w:t>
      </w:r>
    </w:p>
    <w:p>
      <w:pPr>
        <w:spacing w:before="0" w:after="120" w:line="300" w:lineRule="exact"/>
        <w:jc w:val="both"/>
      </w:pPr>
      <w:r>
        <w:rPr>
          <w:rFonts w:ascii="Georgia" w:hAnsi="Georgia" w:cs="Georgia" w:eastAsia="Georgia"/>
          <w:b w:val="0"/>
          <w:i w:val="0"/>
          <w:sz w:val="22"/>
        </w:rPr>
        <w:t>Since the Warning has been ignored, Muslims have indulged recklessly in flagrant fisq, fujoor and kufr, hence Allah Ta'ala sent the Yahudi kuffaar to capture Musjidul Aqsa, demolish Palestine and brutally pulverize the inhabitants. So, whether this fact is acknowledged or disliked, it is the reality which is today ravaging Palestine daily and a norm.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MUSJIDUL AQSA AGAIN DEFILED</w:t>
      </w:r>
    </w:p>
    <w:p>
      <w:pPr>
        <w:spacing w:before="0" w:after="160" w:line="300" w:lineRule="exact"/>
        <w:jc w:val="center"/>
      </w:pPr>
      <w:r>
        <w:rPr>
          <w:rFonts w:ascii="Georgia" w:hAnsi="Georgia" w:cs="Georgia" w:eastAsia="Georgia"/>
          <w:b w:val="0"/>
          <w:i/>
          <w:sz w:val="16"/>
        </w:rPr>
        <w:t>Page 4, 5 of the original. Heading read from the printed headline artwork.</w:t>
      </w:r>
    </w:p>
    <w:p>
      <w:pPr>
        <w:spacing w:before="0" w:after="120" w:line="300" w:lineRule="exact"/>
        <w:jc w:val="both"/>
      </w:pPr>
      <w:r>
        <w:rPr>
          <w:rFonts w:ascii="Georgia" w:hAnsi="Georgia" w:cs="Georgia" w:eastAsia="Georgia"/>
          <w:b w:val="0"/>
          <w:i w:val="0"/>
          <w:sz w:val="22"/>
        </w:rPr>
        <w:t>Crowds of Israelis have stormed the Al-Aqsa Mosque compound for the second straight day and performed Talmudic rituals there, reports the Wafa news agency. Yesterday, thousands of Israelis, watched by security forces, marched on the holy site and performed Jewish religious rites, which are banned at the location. Among the activists was far-right National Security Minister Itamar Ben-Gvir, who told the crowd Israel was making progress in establishing "sovereignty" there.</w:t>
      </w:r>
    </w:p>
    <w:p>
      <w:pPr>
        <w:spacing w:before="0" w:after="120" w:line="300" w:lineRule="exact"/>
        <w:jc w:val="both"/>
      </w:pPr>
      <w:r>
        <w:rPr>
          <w:rFonts w:ascii="Georgia" w:hAnsi="Georgia" w:cs="Georgia" w:eastAsia="Georgia"/>
          <w:b w:val="0"/>
          <w:i w:val="0"/>
          <w:sz w:val="22"/>
        </w:rPr>
        <w:t>The minister's visit was de- nounced by numerous Arab states as well as the US, which said he had "demonstrated blatant disregard for the historic status quo" of Jerusalem's holy sites. (End of AlJazeera report) This defilement of the Musjid by the impure Yahudis is the consequence of a prelude, and that prelude is the defilement of the Musjid by Muslims, themselves, hence Allah Ta'ala has permitted the Yahudi kuffaar to enter and defile the Musjid.</w:t>
      </w:r>
    </w:p>
    <w:p>
      <w:pPr>
        <w:spacing w:before="0" w:after="120" w:line="300" w:lineRule="exact"/>
        <w:jc w:val="both"/>
      </w:pPr>
      <w:r>
        <w:rPr>
          <w:rFonts w:ascii="Georgia" w:hAnsi="Georgia" w:cs="Georgia" w:eastAsia="Georgia"/>
          <w:b w:val="0"/>
          <w:i w:val="0"/>
          <w:sz w:val="22"/>
        </w:rPr>
        <w:t>In this regard, Allah Ta'ala states in the Qur'aan Majeed:</w:t>
      </w:r>
    </w:p>
    <w:p>
      <w:pPr>
        <w:spacing w:before="120" w:after="120" w:line="300" w:lineRule="exact"/>
        <w:ind w:left="720" w:right="720"/>
        <w:jc w:val="center"/>
      </w:pPr>
      <w:r>
        <w:rPr>
          <w:rFonts w:ascii="Georgia" w:hAnsi="Georgia" w:cs="Georgia" w:eastAsia="Georgia"/>
          <w:b w:val="0"/>
          <w:i/>
          <w:sz w:val="22"/>
        </w:rPr>
        <w:t>"When the second promise (of Athaab) came so that they (the</w:t>
      </w:r>
    </w:p>
    <w:p>
      <w:pPr>
        <w:spacing w:before="120" w:after="120" w:line="300" w:lineRule="exact"/>
        <w:ind w:left="720" w:right="720"/>
        <w:jc w:val="center"/>
      </w:pPr>
      <w:r>
        <w:rPr>
          <w:rFonts w:ascii="Georgia" w:hAnsi="Georgia" w:cs="Georgia" w:eastAsia="Georgia"/>
          <w:b w:val="0"/>
          <w:i/>
          <w:sz w:val="22"/>
        </w:rPr>
        <w:t>kuffar) disfigure your faces and that they may enter the Musjid as they had entered it</w:t>
      </w:r>
    </w:p>
    <w:p>
      <w:pPr>
        <w:spacing w:before="120" w:after="120" w:line="300" w:lineRule="exact"/>
        <w:ind w:left="720" w:right="720"/>
        <w:jc w:val="center"/>
      </w:pPr>
      <w:r>
        <w:rPr>
          <w:rFonts w:ascii="Georgia" w:hAnsi="Georgia" w:cs="Georgia" w:eastAsia="Georgia"/>
          <w:b w:val="0"/>
          <w:i/>
          <w:sz w:val="22"/>
        </w:rPr>
        <w:t>the first time and so that they utterly destroy whatever they</w:t>
      </w:r>
    </w:p>
    <w:p>
      <w:pPr>
        <w:spacing w:before="0" w:after="120" w:line="300" w:lineRule="exact"/>
        <w:jc w:val="both"/>
      </w:pPr>
      <w:r>
        <w:rPr>
          <w:rFonts w:ascii="Georgia" w:hAnsi="Georgia" w:cs="Georgia" w:eastAsia="Georgia"/>
          <w:b w:val="0"/>
          <w:i w:val="0"/>
          <w:sz w:val="22"/>
        </w:rPr>
        <w:t>overrun." (Bani Israaeel, Aayat 7) The Musjid mentioned in this Aayat refers to Musjidul Aqsa. As a punishment for the evil and villainy of Bani Israaeel, the then Muslim Ummah, Allah Ta'ala permitted the kuffaar to destroy Jerusalem and Musjidul Aqsa. Thus, the kuffaar are able to gain entry to the Musaajid only by the permission of Allah Azza Wa Jal.</w:t>
      </w:r>
    </w:p>
    <w:p>
      <w:pPr>
        <w:spacing w:before="0" w:after="120" w:line="300" w:lineRule="exact"/>
        <w:jc w:val="both"/>
      </w:pPr>
      <w:r>
        <w:rPr>
          <w:rFonts w:ascii="Georgia" w:hAnsi="Georgia" w:cs="Georgia" w:eastAsia="Georgia"/>
          <w:b w:val="0"/>
          <w:i w:val="0"/>
          <w:sz w:val="22"/>
        </w:rPr>
        <w:t>He grants them this permission to serve as a punishment for the treachery and evil of Muslims. Muslims of this era have polluted and defiled Musjidul Aqsa and all other Musaajid all over the world with their fisq, fujoor and kufr. It is therefore not surprising when the Axe of Divine Athaab strikes. The denunciation by the Arab states is the bark of toothless mongrels.</w:t>
      </w:r>
    </w:p>
    <w:p>
      <w:pPr>
        <w:spacing w:before="0" w:after="120" w:line="300" w:lineRule="exact"/>
        <w:jc w:val="both"/>
      </w:pPr>
      <w:r>
        <w:rPr>
          <w:rFonts w:ascii="Georgia" w:hAnsi="Georgia" w:cs="Georgia" w:eastAsia="Georgia"/>
          <w:b w:val="0"/>
          <w:i w:val="0"/>
          <w:sz w:val="22"/>
        </w:rPr>
        <w:t>All of these spineless, shameless, dogs and khanaazeer states stand by as idle spectators whilst the Yahudis are exterminating the entire population of Palestine.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BY NOMAZIMA NKOSI - 09 AU-</w:t>
      </w:r>
    </w:p>
    <w:p>
      <w:pPr>
        <w:spacing w:before="0" w:after="160" w:line="300" w:lineRule="exact"/>
        <w:jc w:val="center"/>
      </w:pPr>
      <w:r>
        <w:rPr>
          <w:rFonts w:ascii="Georgia" w:hAnsi="Georgia" w:cs="Georgia" w:eastAsia="Georgia"/>
          <w:b w:val="0"/>
          <w:i/>
          <w:sz w:val="16"/>
        </w:rPr>
        <w:t>Page 5 of the original</w:t>
      </w:r>
    </w:p>
    <w:p>
      <w:pPr>
        <w:pStyle w:val="Heading3"/>
        <w:spacing w:before="200" w:after="120" w:line="300" w:lineRule="exact"/>
        <w:jc w:val="left"/>
      </w:pPr>
      <w:r>
        <w:rPr>
          <w:rFonts w:ascii="Georgia" w:hAnsi="Georgia" w:cs="Georgia" w:eastAsia="Georgia"/>
          <w:b/>
          <w:i w:val="0"/>
          <w:color w:val="2E74B5"/>
          <w:sz w:val="24"/>
        </w:rPr>
        <w:t>UST 2024</w:t>
      </w:r>
    </w:p>
    <w:p>
      <w:pPr>
        <w:spacing w:before="0" w:after="120" w:line="300" w:lineRule="exact"/>
        <w:jc w:val="both"/>
      </w:pPr>
      <w:r>
        <w:rPr>
          <w:rFonts w:ascii="Georgia" w:hAnsi="Georgia" w:cs="Georgia" w:eastAsia="Georgia"/>
          <w:b w:val="0"/>
          <w:i w:val="0"/>
          <w:sz w:val="22"/>
        </w:rPr>
        <w:t>With 94 girls between the ages of 10 and 14 having given birth in Eastern Cape public health facilities so far in 2024, the Bhisho legislature has passed a motion to intensify awareness campaigns on the use of long-term contraceptives. In addition, 3,961 schoolgirls aged between 15 and 19 gave birth in the same period. ANC MPL and health portfo- lio chair Koliswa Vimbayo told the legislature on Thursday that it needed to note the alarming rate of teenage pregnancies.</w:t>
      </w:r>
    </w:p>
    <w:p>
      <w:pPr>
        <w:spacing w:before="0" w:after="120" w:line="300" w:lineRule="exact"/>
        <w:jc w:val="both"/>
      </w:pPr>
      <w:r>
        <w:rPr>
          <w:rFonts w:ascii="Georgia" w:hAnsi="Georgia" w:cs="Georgia" w:eastAsia="Georgia"/>
          <w:b w:val="0"/>
          <w:i w:val="0"/>
          <w:sz w:val="22"/>
        </w:rPr>
        <w:t>The OR Tambo District Municipality reported 1,269 pregnancies, followed by the Alfred Nzo District Municipality (681), Nelson Mandela Bay Municipality (506), and Chris Hani District Municipality (489). (End of report) There is absolutely no surprise in the natural and logical consequences of the kuffaar immoral and promiscuous code of life.</w:t>
      </w:r>
    </w:p>
    <w:p>
      <w:pPr>
        <w:spacing w:before="0" w:after="120" w:line="300" w:lineRule="exact"/>
        <w:jc w:val="both"/>
      </w:pPr>
      <w:r>
        <w:rPr>
          <w:rFonts w:ascii="Georgia" w:hAnsi="Georgia" w:cs="Georgia" w:eastAsia="Georgia"/>
          <w:b w:val="0"/>
          <w:i w:val="0"/>
          <w:sz w:val="22"/>
        </w:rPr>
        <w:t>In fact if the consequence mentioned above does not occur, it will then be surprising, unnatural and illogic. But the brains of the proponents of the western immoral cult of life are inoperative due to their inherent wickedness and evil. They all are Satanists.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IMAAN &amp; TAUBAH WILL NOT BENEFIT</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It is a Qur'aanic principle that Imaan, Taubah and Dua will not benefit when the Punishment of Allah Azza Wa Jal arrives. Stating this principle, the Qur'aan Majeed says: "Thus, their Imaan did not benefit them when they</w:t>
      </w:r>
    </w:p>
    <w:p>
      <w:pPr>
        <w:spacing w:before="120" w:after="120" w:line="300" w:lineRule="exact"/>
        <w:ind w:left="720" w:right="720"/>
        <w:jc w:val="center"/>
      </w:pPr>
      <w:r>
        <w:rPr>
          <w:rFonts w:ascii="Georgia" w:hAnsi="Georgia" w:cs="Georgia" w:eastAsia="Georgia"/>
          <w:b w:val="0"/>
          <w:i/>
          <w:sz w:val="22"/>
        </w:rPr>
        <w:t>saw Our Punishment. It is the Sunnah of Allah which applied</w:t>
      </w:r>
    </w:p>
    <w:p>
      <w:pPr>
        <w:spacing w:before="0" w:after="120" w:line="300" w:lineRule="exact"/>
        <w:jc w:val="both"/>
      </w:pPr>
      <w:r>
        <w:rPr>
          <w:rFonts w:ascii="Georgia" w:hAnsi="Georgia" w:cs="Georgia" w:eastAsia="Georgia"/>
          <w:b w:val="0"/>
          <w:i w:val="0"/>
          <w:sz w:val="22"/>
        </w:rPr>
        <w:t>to His servants." (Al-Mu'min, Aayat 85) "Our Punishment cannot be averted from a criminal na- tion." (Yusuf, Aayat 110) Once the Athaab has been decreed, it will run its prescribed divine course. No amount of supplication, Dua Qunoot and Thikr will deflect the Athaab from its prescribed course. Athaab is averted by means of Taubah and Obedience prior to its arrival.</w:t>
      </w:r>
    </w:p>
    <w:p>
      <w:pPr>
        <w:spacing w:before="0" w:after="120" w:line="300" w:lineRule="exact"/>
        <w:jc w:val="both"/>
      </w:pPr>
      <w:r>
        <w:rPr>
          <w:rFonts w:ascii="Georgia" w:hAnsi="Georgia" w:cs="Georgia" w:eastAsia="Georgia"/>
          <w:b w:val="0"/>
          <w:i w:val="0"/>
          <w:sz w:val="22"/>
        </w:rPr>
        <w:t>In Palestine, the Athaab will terminate only after it has run the course decreed for it by Allah Azza Wa Jal.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SODOMIST SAUDI REGIME</w:t>
      </w:r>
    </w:p>
    <w:p>
      <w:pPr>
        <w:spacing w:before="0" w:after="160" w:line="300" w:lineRule="exact"/>
        <w:jc w:val="center"/>
      </w:pPr>
      <w:r>
        <w:rPr>
          <w:rFonts w:ascii="Georgia" w:hAnsi="Georgia" w:cs="Georgia" w:eastAsia="Georgia"/>
          <w:b w:val="0"/>
          <w:i/>
          <w:sz w:val="16"/>
        </w:rPr>
        <w:t>Page 6, 7 of the original. Heading read from the printed headline artwork.</w:t>
      </w:r>
    </w:p>
    <w:p>
      <w:pPr>
        <w:spacing w:before="0" w:after="120" w:line="300" w:lineRule="exact"/>
        <w:jc w:val="both"/>
      </w:pPr>
      <w:r>
        <w:rPr>
          <w:rFonts w:ascii="Georgia" w:hAnsi="Georgia" w:cs="Georgia" w:eastAsia="Georgia"/>
          <w:b w:val="0"/>
          <w:i w:val="0"/>
          <w:sz w:val="22"/>
        </w:rPr>
        <w:t>In a move that has astonished many, the de facto ruler of Saudi Arabia, Crown Prince Mohammed bin Salman, has been quietly supporting the LGBTQ+ community, allowing their presence to permeate the heart of the Islamic world, the Kingdom of Saudi Arabia. This unexpected approval for LGBTQ+ visibility has taken many by surprise, especially given the clear Islamic values.</w:t>
      </w:r>
    </w:p>
    <w:p>
      <w:pPr>
        <w:spacing w:before="0" w:after="120" w:line="300" w:lineRule="exact"/>
        <w:jc w:val="both"/>
      </w:pPr>
      <w:r>
        <w:rPr>
          <w:rFonts w:ascii="Georgia" w:hAnsi="Georgia" w:cs="Georgia" w:eastAsia="Georgia"/>
          <w:b w:val="0"/>
          <w:i w:val="0"/>
          <w:sz w:val="22"/>
        </w:rPr>
        <w:t>During the World Electronic Sports Cup, many were taken aback as the so-called LGBTQ+ pride flag was prominently displayed in Saudi Arabia, a clear and direct challenge to the nation's deeply rooted Arab and Islamic traditions. This surprising move was not an accident but a carefully coordinated effort orchestrated by the Saudi regime. The CEO of the tournament alleviated any concerns the LGBTQ+ community might have had about their acceptance in Saudi Arabia by openly welcoming participants.</w:t>
      </w:r>
    </w:p>
    <w:p>
      <w:pPr>
        <w:spacing w:before="0" w:after="120" w:line="300" w:lineRule="exact"/>
        <w:jc w:val="both"/>
      </w:pPr>
      <w:r>
        <w:rPr>
          <w:rFonts w:ascii="Georgia" w:hAnsi="Georgia" w:cs="Georgia" w:eastAsia="Georgia"/>
          <w:b w:val="0"/>
          <w:i w:val="0"/>
          <w:sz w:val="22"/>
        </w:rPr>
        <w:t>This message of inclusivity aligns with Crown Prince Mohammed bin Salman's broader campaign to reform the kingdom's image and align it more closely with Western standards in such matters that contradict the Arab and Islamic communities, values, and teachings. Since ascending to power, partly through what many consider a palace coup with his father's complicity, Crown Prince Mohammed has aggressively pursued social reforms aimed at dismantling the kingdom's conservative fabric.</w:t>
      </w:r>
    </w:p>
    <w:p>
      <w:pPr>
        <w:spacing w:before="0" w:after="120" w:line="300" w:lineRule="exact"/>
        <w:jc w:val="both"/>
      </w:pPr>
      <w:r>
        <w:rPr>
          <w:rFonts w:ascii="Georgia" w:hAnsi="Georgia" w:cs="Georgia" w:eastAsia="Georgia"/>
          <w:b w:val="0"/>
          <w:i w:val="0"/>
          <w:sz w:val="22"/>
        </w:rPr>
        <w:t>He has marginalized religious scholars, established the General Entertainment Authority, and sanctioned public concerts and the hosting of celebrities known for their decadent lifestyles. However, the extent to which support for the LGBTQ+ community has been integrated into the kingdom's social fabric is shocking. The conservative Saudi society, proud of its values, now faces the unprecedented reality of seeing socalled LGBTQ+ rights openly endorsed.</w:t>
      </w:r>
    </w:p>
    <w:p>
      <w:pPr>
        <w:spacing w:before="0" w:after="120" w:line="300" w:lineRule="exact"/>
        <w:jc w:val="both"/>
      </w:pPr>
      <w:r>
        <w:rPr>
          <w:rFonts w:ascii="Georgia" w:hAnsi="Georgia" w:cs="Georgia" w:eastAsia="Georgia"/>
          <w:b w:val="0"/>
          <w:i w:val="0"/>
          <w:sz w:val="22"/>
        </w:rPr>
        <w:t>The Saudi regime has employed various indirect methods to promote LGBTQ+ values, ranging from tacit approval of their activities within the Islamic community. Notably, Prince Mohammed bin Salman has removed references to criminalizing homosexuality from educational curricula, a move celebrated by the Tel Aviv-based Institute for Monitoring Peace and Cultural Tolerance (IMPACT) and praised by Time magazine as a step towards "greater moderation and tolerance" as they claim.</w:t>
      </w:r>
    </w:p>
    <w:p>
      <w:pPr>
        <w:spacing w:before="0" w:after="120" w:line="300" w:lineRule="exact"/>
        <w:jc w:val="both"/>
      </w:pPr>
      <w:r>
        <w:rPr>
          <w:rFonts w:ascii="Georgia" w:hAnsi="Georgia" w:cs="Georgia" w:eastAsia="Georgia"/>
          <w:b w:val="0"/>
          <w:i w:val="0"/>
          <w:sz w:val="22"/>
        </w:rPr>
        <w:t>Prince Mohammed bin Salman has personally hosted known LGBTQ+ individuals in his private meetings, reflecting the depth of his engagement with their values and acts. Many such figures have been wel- comed under the guise of participating in entertainment events or film festivals like the Red Sea International Film Festival. In a striking example, during the holy month of Ramadan, the General Entertainment Authority hosted the openly gay adult film actor Koldo Goran and the LGBTQ+ advocate Viktor Rom Venus, who proudly shared images of their time in Saudi Arabia during this sacred period.</w:t>
      </w:r>
    </w:p>
    <w:p>
      <w:pPr>
        <w:spacing w:before="0" w:after="120" w:line="300" w:lineRule="exact"/>
        <w:jc w:val="both"/>
      </w:pPr>
      <w:r>
        <w:rPr>
          <w:rFonts w:ascii="Georgia" w:hAnsi="Georgia" w:cs="Georgia" w:eastAsia="Georgia"/>
          <w:b w:val="0"/>
          <w:i w:val="0"/>
          <w:sz w:val="22"/>
        </w:rPr>
        <w:t>The Red Sea International Film Festival has featured several LGBTQ+ participants, including the Spanish actress and dancer María Pedraza, known for her role in the series "Elite," which promotes LGBTQ+ themes, and Lebanese actress and director Nadine Labaki, who has directed films with LGBTQ+ narratives. Recent festival editions have openly screened LGBTQ+- themed films such as "The Blue Caftan," which depicts a homosexual relationship between a tailor and his apprentice, and "Kamila," which tells the story of a single doctor who develops a relationship with a female patient involved in prostitution.</w:t>
      </w:r>
    </w:p>
    <w:p>
      <w:pPr>
        <w:spacing w:before="0" w:after="120" w:line="300" w:lineRule="exact"/>
        <w:jc w:val="both"/>
      </w:pPr>
      <w:r>
        <w:rPr>
          <w:rFonts w:ascii="Georgia" w:hAnsi="Georgia" w:cs="Georgia" w:eastAsia="Georgia"/>
          <w:b w:val="0"/>
          <w:i w:val="0"/>
          <w:sz w:val="22"/>
        </w:rPr>
        <w:t>In the previous year's festival, the film "Fay's Palette," directed by Saudi filmmaker Anas Batahif, addressed themes of lesbian relationships, a groundbreaking achievement described by the site Dirty Moves as "a near-miracle" due to its challenge to the deeply conservative Saudi society. The official Saudi media and its affiliates, closely tied to Prince Mohammed bin Salman, have made clear efforts to promote LGBTQ+ themes.</w:t>
      </w:r>
    </w:p>
    <w:p>
      <w:pPr>
        <w:spacing w:before="0" w:after="120" w:line="300" w:lineRule="exact"/>
        <w:jc w:val="both"/>
      </w:pPr>
      <w:r>
        <w:rPr>
          <w:rFonts w:ascii="Georgia" w:hAnsi="Georgia" w:cs="Georgia" w:eastAsia="Georgia"/>
          <w:b w:val="0"/>
          <w:i w:val="0"/>
          <w:sz w:val="22"/>
        </w:rPr>
        <w:t>The MBC group, known for pushing boundaries in content for adults, has also promoted the LGBTQ+ flag through its children's channels, prompting a public outcry and the trending hashtag #MBC_promotes_LGBTQ+. Among the most notable instances of media infiltration in Saudi Arabia is the work of Saudi director Haifaa AlMansour, who directed an episode of the series "The L Word: Generation Q," featuring explicit LGBTQ+ relationships.</w:t>
      </w:r>
    </w:p>
    <w:p>
      <w:pPr>
        <w:spacing w:before="0" w:after="120" w:line="300" w:lineRule="exact"/>
        <w:jc w:val="both"/>
      </w:pPr>
      <w:r>
        <w:rPr>
          <w:rFonts w:ascii="Georgia" w:hAnsi="Georgia" w:cs="Georgia" w:eastAsia="Georgia"/>
          <w:b w:val="0"/>
          <w:i w:val="0"/>
          <w:sz w:val="22"/>
        </w:rPr>
        <w:t>Thus, Crown Prince Mohammed bin Salman has disregarded all laws and religious edicts that criminalize and condemn homosexuality, allowing the open promotion of LGBTQ+ themes in the heart of the Islamic world. Moreover, he has silenced the country's religious authorities, preventing them from issuing statements or fatwas on this matter, effectively ruling in contradiction to Islamic teachings.</w:t>
      </w:r>
    </w:p>
    <w:p>
      <w:pPr>
        <w:spacing w:before="0" w:after="120" w:line="300" w:lineRule="exact"/>
        <w:jc w:val="both"/>
      </w:pPr>
      <w:r>
        <w:rPr>
          <w:rFonts w:ascii="Georgia" w:hAnsi="Georgia" w:cs="Georgia" w:eastAsia="Georgia"/>
          <w:b w:val="0"/>
          <w:i w:val="0"/>
          <w:sz w:val="22"/>
        </w:rPr>
        <w:t>While raising any other flag, including that of Palestine, is strictly prohibited in Saudi Arabia, with individuals being arrested for such acts, the open display of the LGBTQ+ flag, which contradicts both Islamic values and basic human nature, is permitted without consequence. These actions reveal the Saudi regime's complicity in spreading LGBTQ+ acceptance in the kingdom, despite public statements claiming otherwise.</w:t>
      </w:r>
    </w:p>
    <w:p>
      <w:pPr>
        <w:spacing w:before="0" w:after="120" w:line="300" w:lineRule="exact"/>
        <w:jc w:val="both"/>
      </w:pPr>
      <w:r>
        <w:rPr>
          <w:rFonts w:ascii="Georgia" w:hAnsi="Georgia" w:cs="Georgia" w:eastAsia="Georgia"/>
          <w:b w:val="0"/>
          <w:i w:val="0"/>
          <w:sz w:val="22"/>
        </w:rPr>
        <w:t>The American magazine "The Atlantic" has confirmed that LGBTQ+ events in Saudi Arabia are organized with the full knowledge and approval of local authorities, who extend formal invitations for such gatherings. We must also not overlook the fertile environment provided by the Riyadh Season and other entertainment events, which have fostered the emergence of publicly displayed, morally questionable, and embarrassing behaviour among young people, made possible only by the assurance of impunity from legal consequences. https://darulemaan.co.za/ updates.html (End of article) Sodomy and Shirk, the two worst crimes and acts of treachery, were the cause for the destruction of bygone nations by the Athaab of Allah Azza Wa Jal.</w:t>
      </w:r>
    </w:p>
    <w:p>
      <w:pPr>
        <w:spacing w:before="0" w:after="120" w:line="300" w:lineRule="exact"/>
        <w:jc w:val="both"/>
      </w:pPr>
      <w:r>
        <w:rPr>
          <w:rFonts w:ascii="Georgia" w:hAnsi="Georgia" w:cs="Georgia" w:eastAsia="Georgia"/>
          <w:b w:val="0"/>
          <w:i w:val="0"/>
          <w:sz w:val="22"/>
        </w:rPr>
        <w:t>These twin evils are now being promoted by the kufr sodomist Saudi regime. The writing is on the wall for the destruction of this kufr regime and the kuffaar people it represents. It is the unchanging Sunnah of Allah Azza Wa Jal to grant respite to the rotten perpetrators of sodomy and shirk. But they will not escape. The Qur'aan Majeed states: "Never will you find a change for the Sunnah of Allah."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SUFFICES</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s for the Mu'mi- neen in Battle. Allah is Pow- erful and Almighty." (Al-Ahzaab, Aayat 25) Allah Azza Wa Jal, Our Creator, The Most Powerful and Most Mighty declares in the Qur'aan Majeed that He suffices for the Mu'mineen in Qitaal (Jihad, Battle). However, He is allowing the Yahood to daily massacre the Palestinians and to ravage their land with destruction of an unprecedented kind.</w:t>
      </w:r>
    </w:p>
    <w:p>
      <w:pPr>
        <w:spacing w:before="0" w:after="120" w:line="300" w:lineRule="exact"/>
        <w:jc w:val="both"/>
      </w:pPr>
      <w:r>
        <w:rPr>
          <w:rFonts w:ascii="Georgia" w:hAnsi="Georgia" w:cs="Georgia" w:eastAsia="Georgia"/>
          <w:b w:val="0"/>
          <w:i w:val="0"/>
          <w:sz w:val="22"/>
        </w:rPr>
        <w:t>What is the conundrum? The answer is that Muslims of today are not the 'Mu'mineen' mentioned in the Qur'aan and for whom there is His Nusrat. The socalled Muslims of today are no different from the Yahood and Nasaara.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ISRAEL IS PAYING FOR ITS BRUTALITY, AND</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Even Israelis are seeing the Writing on the Wall for their existence. Many reports in Israeli media confirm the woes and suffering of this rogue state. 'Israel' feels under siege amid regional threats: Haaretz By Al Mayadeen English Source: Israeli media 14 Aug 2024 23:26 The Israeli occupation is spreading itself too thin and thus it is facing numerous regional enemies at the same time, putting it at great risk.</w:t>
      </w:r>
    </w:p>
    <w:p>
      <w:pPr>
        <w:spacing w:before="0" w:after="120" w:line="300" w:lineRule="exact"/>
        <w:jc w:val="both"/>
      </w:pPr>
      <w:r>
        <w:rPr>
          <w:rFonts w:ascii="Georgia" w:hAnsi="Georgia" w:cs="Georgia" w:eastAsia="Georgia"/>
          <w:b w:val="0"/>
          <w:i w:val="0"/>
          <w:sz w:val="22"/>
        </w:rPr>
        <w:t>The Israeli occupation is not only feeling isolated but is also experiencing a sense of being under siege, particularly in the aviation sector, Israeli newspaper Haaretz said on Wednesday. "Israel" is on high alert following threats from Iran and Hezbollah in response to the recent assassinations of Hezbollah commander Fouad Shokor in Beirut and Hamas leader Ismail Haniyeh.</w:t>
      </w:r>
    </w:p>
    <w:p>
      <w:pPr>
        <w:spacing w:before="0" w:after="120" w:line="300" w:lineRule="exact"/>
        <w:jc w:val="both"/>
      </w:pPr>
      <w:r>
        <w:rPr>
          <w:rFonts w:ascii="Georgia" w:hAnsi="Georgia" w:cs="Georgia" w:eastAsia="Georgia"/>
          <w:b w:val="0"/>
          <w:i w:val="0"/>
          <w:sz w:val="22"/>
        </w:rPr>
        <w:t>Haaretz said "Israel" was once an integral part of the global community, with flights arriving regularly and people moving freely. However, this reality has changed due to what it described as a "siege" and the accompany- ing hardships. The newspaper noted that domestic flights within "Israel" have become almost impossible, with many settlers now staying close to fortified rooms out of fear of potential strikes.</w:t>
      </w:r>
    </w:p>
    <w:p>
      <w:pPr>
        <w:spacing w:before="0" w:after="120" w:line="300" w:lineRule="exact"/>
        <w:jc w:val="both"/>
      </w:pPr>
      <w:r>
        <w:rPr>
          <w:rFonts w:ascii="Georgia" w:hAnsi="Georgia" w:cs="Georgia" w:eastAsia="Georgia"/>
          <w:b w:val="0"/>
          <w:i w:val="0"/>
          <w:sz w:val="22"/>
        </w:rPr>
        <w:t>The feeling of being under siege intensified last week, Haaretz reported, as foreign airlines began avoiding Tel Aviv. The situation worsened when Lufthansa, the second-largest airline in Europe in terms of passenger numbers and fleet size, stopped landing in occupied Palestine, signalling a collapse of the Israeli aviation sector. Ticket prices have soared, with Haaretz citing an example where a one-way ticket from London to Tel Aviv on El Al Airlines for the upcoming Thursday costs $1,487.</w:t>
      </w:r>
    </w:p>
    <w:p>
      <w:pPr>
        <w:spacing w:before="0" w:after="120" w:line="300" w:lineRule="exact"/>
        <w:jc w:val="both"/>
      </w:pPr>
      <w:r>
        <w:rPr>
          <w:rFonts w:ascii="Georgia" w:hAnsi="Georgia" w:cs="Georgia" w:eastAsia="Georgia"/>
          <w:b w:val="0"/>
          <w:i w:val="0"/>
          <w:sz w:val="22"/>
        </w:rPr>
        <w:t>A round-trip ticket from Tel Aviv to London is priced at $2,366, with the added challenge that economy-class seats are currently unavailable. The newspaper also pointed out that airline owners are among the few who are benefiting from the ongoing war and soaring tensions. El Al, a publicly traded company controlled by Eli Rozenberg, son of American billionaire Kenny Rozenberg, became the most profitable airline in the first quarter of this year, reporting a net profit of $80.5 million.</w:t>
      </w:r>
    </w:p>
    <w:p>
      <w:pPr>
        <w:spacing w:before="0" w:after="120" w:line="300" w:lineRule="exact"/>
        <w:jc w:val="both"/>
      </w:pPr>
      <w:r>
        <w:rPr>
          <w:rFonts w:ascii="Georgia" w:hAnsi="Georgia" w:cs="Georgia" w:eastAsia="Georgia"/>
          <w:b w:val="0"/>
          <w:i w:val="0"/>
          <w:sz w:val="22"/>
        </w:rPr>
        <w:t>Nerve-racking period An Israeli expert on "national security" affairs said on Monday that Israelis were living through a "nerve-racking" period in anticipation of the Iranian retaliation to Haniyeh's assassination. Colonel Kobi Marom explained that this is part of Iran's strategy of attrition against "Israel". In a related context, the Israeli website Walla pointed out that hospitals in northern occupied Palestine are on high alert, fearing scenarios where thousands of rockets might be launched by Hezbollah and Iran, which might result in thousands of casualties.</w:t>
      </w:r>
    </w:p>
    <w:p>
      <w:pPr>
        <w:spacing w:before="0" w:after="120" w:line="300" w:lineRule="exact"/>
        <w:jc w:val="both"/>
      </w:pPr>
      <w:r>
        <w:rPr>
          <w:rFonts w:ascii="Georgia" w:hAnsi="Georgia" w:cs="Georgia" w:eastAsia="Georgia"/>
          <w:b w:val="0"/>
          <w:i w:val="0"/>
          <w:sz w:val="22"/>
        </w:rPr>
        <w:t>The outlet added that any escalation in the war would mean road closures, power outages, and shortages of food and fuel for generators. In preparation for the incoming response, the commander of the Israeli Air Force Major General Tomer Bar issued on Monday a "special directive immediately prohibiting permanent service members from taking vacations outside Israel."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BOOTLICKING THE IDOL &amp; DUNG WORSHIPPERS</w:t>
      </w:r>
    </w:p>
    <w:p>
      <w:pPr>
        <w:spacing w:before="0" w:after="160" w:line="300" w:lineRule="exact"/>
        <w:jc w:val="center"/>
      </w:pPr>
      <w:r>
        <w:rPr>
          <w:rFonts w:ascii="Georgia" w:hAnsi="Georgia" w:cs="Georgia" w:eastAsia="Georgia"/>
          <w:b w:val="0"/>
          <w:i/>
          <w:sz w:val="16"/>
        </w:rPr>
        <w:t>Page 8, 9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In recent years most madaris in India are celebrating independence day on 15th August, hoisting flags, taking out parades in madrasah campus. Also, mostly all Asatizah keep the Indian national flag on their whatsapp social media profiles and sta- tus. What to say of laymen who are taking out flags on their houses, offices, vehicles, painting faces with flag colours! All these seem a timid and desperate attempt to seek the approval of Hindu majority population. Is there scope in Islam for such acts and attitudes?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Undoubtedly, all of this haraam bootlicking the Hindu idol and cow worshippers is akin to kufr. Since the hearts of Muslims are bereft of khauf (fear) for Allah Ta'ala, the vacuum in their hearts has become filled with fear for the Hindu mushrikeen shadows, and this fear has been cast into their hearts by Allah Ta'ala. It is the effect of gross treachery and disobedience. Since Muslims have largely abandoned Islam, they are being punished by Allah Ta'ala. He has inflicted humiliation on Muslims. According to the Hadith, when Muslims become ghutha (rubbish), then Allah Ta'ala takes out fear for Muslims from the hearts of the kuffaar, and fear for kuffaar is cast into the hearts of Muslims, hence all this haraam bootlicking. The only way of reversing this despicable and humiliating status of Muslims is to renew the Pledge of Obedience, resort to Taubah and submit fully to the Shariah and the Sunnah.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KHILAAFAT</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 world we live in today has no Islamic State, no actual Muslim leader, no Khalifa. Isn't it important that we Muslims establish a khilafat once more? I've heard some people say that it's Fardh Kifayah to establish the khilafah, while some say it's Fardh Ayin. If it's Fardh Kifayah, no one's actually doing it, if it's Fardh Ayin, are we all sinners? How are we to keep living our lives like this while it's been over a century without an actual Khalifa? (Yes, Allah Ta'ala had abolished the Khilaafat because of the corruption and treachery of Muslims – Al-Haq) Please shed some light upon this matter</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If you believe that establishing Khilaafat is Fardh Ain, then it is your obligation to proceed with the execution of this Fardh-e-Ain obligation. You will have to devise the means for executing the obligation. We have no advice on this issue. If it is Fardh-e-Kifaayah, then too, it is for you to proceed and see what you can do in the matter. The reality is that it is Fardh on all governments and all armies in Muslim countries to establish the Khilaafat, but the other reality is that all of them are munaafiq and kuffaar. In the absence of power, the only option is Sabr. The Fardh-e-Ain obligation of every Muslim is Inaabat Ilallaah, that is, to turn to Allah Ta'ala with repentance, renewal of the pledge of obedience and total adoption of the Sunnah and Shariah. If Muslims follow this Path, Allah Ta'ala Himself will establish the Khilaafat. He will then enact the Badr scenario.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SACK OF BAGHDAD BY THE MONGOL SAVAGES</w:t>
      </w:r>
    </w:p>
    <w:p>
      <w:pPr>
        <w:spacing w:before="0" w:after="160" w:line="300" w:lineRule="exact"/>
        <w:jc w:val="center"/>
      </w:pPr>
      <w:r>
        <w:rPr>
          <w:rFonts w:ascii="Georgia" w:hAnsi="Georgia" w:cs="Georgia" w:eastAsia="Georgia"/>
          <w:b w:val="0"/>
          <w:i/>
          <w:sz w:val="16"/>
        </w:rPr>
        <w:t>Page 9, 10 of the original. Heading read from the printed headline artwork.</w:t>
      </w:r>
    </w:p>
    <w:p>
      <w:pPr>
        <w:spacing w:before="0" w:after="120" w:line="300" w:lineRule="exact"/>
        <w:jc w:val="both"/>
      </w:pPr>
      <w:r>
        <w:rPr>
          <w:rFonts w:ascii="Georgia" w:hAnsi="Georgia" w:cs="Georgia" w:eastAsia="Georgia"/>
          <w:b w:val="0"/>
          <w:i w:val="0"/>
          <w:sz w:val="22"/>
        </w:rPr>
        <w:t>The last Abbaasi Khalifah, Mustaasim Billah, was defeated by Halaku the Mongol savage. On his knees in humiliation, the Khalifah surrendered. The Khalifah with a large entourage went to Halaku's camp to plead for mercy. Accompanying him were his two sons, brother and about three thousand nobles consisting of Qaadhis, Shaikhs, Imaams and Ulama.</w:t>
      </w:r>
    </w:p>
    <w:p>
      <w:pPr>
        <w:spacing w:before="0" w:after="120" w:line="300" w:lineRule="exact"/>
        <w:jc w:val="both"/>
      </w:pPr>
      <w:r>
        <w:rPr>
          <w:rFonts w:ascii="Georgia" w:hAnsi="Georgia" w:cs="Georgia" w:eastAsia="Georgia"/>
          <w:b w:val="0"/>
          <w:i w:val="0"/>
          <w:sz w:val="22"/>
        </w:rPr>
        <w:t>On arrival at the Mongol camp, only the Khalifah, his two sons, brother and three noblemen were granted permission to enter. Halaku perpetrating deception displayed a friendly reception. The following day, Baghdad was invaded. Women and children with copies of the Qur'aan Majeed in their hands came out of their homes, pleading for mercy. The brutal mongol savages did not spare a single woman or child.</w:t>
      </w:r>
    </w:p>
    <w:p>
      <w:pPr>
        <w:spacing w:before="0" w:after="120" w:line="300" w:lineRule="exact"/>
        <w:jc w:val="both"/>
      </w:pPr>
      <w:r>
        <w:rPr>
          <w:rFonts w:ascii="Georgia" w:hAnsi="Georgia" w:cs="Georgia" w:eastAsia="Georgia"/>
          <w:b w:val="0"/>
          <w:i w:val="0"/>
          <w:sz w:val="22"/>
        </w:rPr>
        <w:t>All were savagely massacred. For days, streams of blood flowed in the streets. Rapine and slaughter were the order. The palaces, Musaajid and libraries were utterly destroyed. The brutality and carnage was for four days. Then the Khalifah was wrapped in a carpet and trampled to death by horses. The entire royal family was put to death except a few persons who managed to escape.</w:t>
      </w:r>
    </w:p>
    <w:p>
      <w:pPr>
        <w:spacing w:before="0" w:after="120" w:line="300" w:lineRule="exact"/>
        <w:jc w:val="both"/>
      </w:pPr>
      <w:r>
        <w:rPr>
          <w:rFonts w:ascii="Georgia" w:hAnsi="Georgia" w:cs="Georgia" w:eastAsia="Georgia"/>
          <w:b w:val="0"/>
          <w:i w:val="0"/>
          <w:sz w:val="22"/>
        </w:rPr>
        <w:t>More than one and a half million people were massacred in the slaughter which lasted for six weeks. This was the Athaab (Punishment) of Allah Azza Wa Jal for the ummah who had practically abandoned the Deen. It was the love of the dunya which had destroyed the Islamic Empire. Predicting this kind of disaster which would overtake the Ummah in later eras, Rasulullah (Sallallahu alayhi wasallam) said: :……..You will be numerous, but you will be ghutha</w:t>
      </w:r>
    </w:p>
    <w:p>
      <w:pPr>
        <w:spacing w:before="120" w:after="120" w:line="300" w:lineRule="exact"/>
        <w:ind w:left="720" w:right="720"/>
        <w:jc w:val="center"/>
      </w:pPr>
      <w:r>
        <w:rPr>
          <w:rFonts w:ascii="Georgia" w:hAnsi="Georgia" w:cs="Georgia" w:eastAsia="Georgia"/>
          <w:b w:val="0"/>
          <w:i/>
          <w:sz w:val="22"/>
        </w:rPr>
        <w:t>(rubbish/flotsam) such as the ghutha of floodwaters. Most assuredly, Allah</w:t>
      </w:r>
    </w:p>
    <w:p>
      <w:pPr>
        <w:spacing w:before="0" w:after="120" w:line="300" w:lineRule="exact"/>
        <w:jc w:val="both"/>
      </w:pPr>
      <w:r>
        <w:rPr>
          <w:rFonts w:ascii="Georgia" w:hAnsi="Georgia" w:cs="Georgia" w:eastAsia="Georgia"/>
          <w:b w:val="0"/>
          <w:i w:val="0"/>
          <w:sz w:val="22"/>
        </w:rPr>
        <w:t>will remove fear for you from the hearts of your enemy, and</w:t>
      </w:r>
    </w:p>
    <w:p>
      <w:pPr>
        <w:spacing w:before="120" w:after="120" w:line="300" w:lineRule="exact"/>
        <w:ind w:left="720" w:right="720"/>
        <w:jc w:val="center"/>
      </w:pPr>
      <w:r>
        <w:rPr>
          <w:rFonts w:ascii="Georgia" w:hAnsi="Georgia" w:cs="Georgia" w:eastAsia="Georgia"/>
          <w:b w:val="0"/>
          <w:i/>
          <w:sz w:val="22"/>
        </w:rPr>
        <w:t>most certainly, Allah will cast wahan in your hearts." Someone</w:t>
      </w:r>
    </w:p>
    <w:p>
      <w:pPr>
        <w:spacing w:before="120" w:after="120" w:line="300" w:lineRule="exact"/>
        <w:ind w:left="720" w:right="720"/>
        <w:jc w:val="center"/>
      </w:pPr>
      <w:r>
        <w:rPr>
          <w:rFonts w:ascii="Georgia" w:hAnsi="Georgia" w:cs="Georgia" w:eastAsia="Georgia"/>
          <w:b w:val="0"/>
          <w:i/>
          <w:sz w:val="22"/>
        </w:rPr>
        <w:t>asked: "O Rasulullah! What is wahan?" Rasulullah (Sallallahu</w:t>
      </w:r>
    </w:p>
    <w:p>
      <w:pPr>
        <w:spacing w:before="0" w:after="120" w:line="300" w:lineRule="exact"/>
        <w:jc w:val="both"/>
      </w:pPr>
      <w:r>
        <w:rPr>
          <w:rFonts w:ascii="Georgia" w:hAnsi="Georgia" w:cs="Georgia" w:eastAsia="Georgia"/>
          <w:b w:val="0"/>
          <w:i w:val="0"/>
          <w:sz w:val="22"/>
        </w:rPr>
        <w:t>alayhi wasallam) said: "Love for the dunya and aversion for Maut." When the Athaab is decreed, it will run its divinely prescribed course. The kuffaar are part of the Athaab. When the axe of Athaab strikes, then duas will be ignored and no help will be forthcoming. The Qur'aan Majeed says in this regard: "If Allah abandons you, then who is there to help you be- sides Him?" All calamities befalling the Ummah are the consequences of the gross treachery, fisq, fujoor and kufr of the Ummah.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civil war is raging between</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Massacre survivors say history is repeating – with new perpetrators By Rebecca Wright, Anna Coren, Tanibiral Miraj Ripon and Mark Phillips, CNN Updated 2:18 AM EDT, Thu August 29, 2024 Cox's Bazar, Bangladesh</w:t>
      </w:r>
    </w:p>
    <w:p>
      <w:pPr>
        <w:pStyle w:val="Heading3"/>
        <w:spacing w:before="200" w:after="120" w:line="300" w:lineRule="exact"/>
        <w:jc w:val="left"/>
      </w:pPr>
      <w:r>
        <w:rPr>
          <w:rFonts w:ascii="Georgia" w:hAnsi="Georgia" w:cs="Georgia" w:eastAsia="Georgia"/>
          <w:b/>
          <w:i w:val="0"/>
          <w:color w:val="2E74B5"/>
          <w:sz w:val="24"/>
        </w:rPr>
        <w:t>CNN —</w:t>
      </w:r>
    </w:p>
    <w:p>
      <w:pPr>
        <w:spacing w:before="0" w:after="120" w:line="300" w:lineRule="exact"/>
        <w:jc w:val="both"/>
      </w:pPr>
      <w:r>
        <w:rPr>
          <w:rFonts w:ascii="Georgia" w:hAnsi="Georgia" w:cs="Georgia" w:eastAsia="Georgia"/>
          <w:b w:val="0"/>
          <w:i w:val="0"/>
          <w:sz w:val="22"/>
        </w:rPr>
        <w:t>As tears roll down her face and her body shivers with pain, Hamida cradles her 4year-old daughter and baby boy on her lap, comforting them as they cry for their father. The 22-year-old ethnic Rohingya is surviving on the kindness of fellow refugees in a camp near Cox's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THE HORROR OF THE GENOCIDE IN ARAKAN</w:t>
      </w:r>
    </w:p>
    <w:p>
      <w:pPr>
        <w:spacing w:before="0" w:after="160" w:line="300" w:lineRule="exact"/>
        <w:jc w:val="center"/>
      </w:pPr>
      <w:r>
        <w:rPr>
          <w:rFonts w:ascii="Georgia" w:hAnsi="Georgia" w:cs="Georgia" w:eastAsia="Georgia"/>
          <w:b w:val="0"/>
          <w:i/>
          <w:sz w:val="16"/>
        </w:rPr>
        <w:t>Page 10, 11, 12 of the original. Heading read from the printed headline artwork.</w:t>
      </w:r>
    </w:p>
    <w:p>
      <w:pPr>
        <w:spacing w:before="0" w:after="120" w:line="300" w:lineRule="exact"/>
        <w:jc w:val="both"/>
      </w:pPr>
      <w:r>
        <w:rPr>
          <w:rFonts w:ascii="Georgia" w:hAnsi="Georgia" w:cs="Georgia" w:eastAsia="Georgia"/>
          <w:b w:val="0"/>
          <w:i w:val="0"/>
          <w:sz w:val="22"/>
        </w:rPr>
        <w:t>Bazar, Bangladesh – and trying to process the horrors she endured in neighboring Myanmar, where a civil war is raging between the country's military and rebel groups including the Arakan Army. "After they entered my home, they hit me, beat me, and I was struggling to get free when they raped me," Hamida says. "For at least one hour, they tied me up." Hamida – who asked to only use her first name for fear of reprisals – says seven Arakan Army soldiers gang-raped her during the attack in Myanmar's western Rakhine state in late July.</w:t>
      </w:r>
    </w:p>
    <w:p>
      <w:pPr>
        <w:spacing w:before="0" w:after="120" w:line="300" w:lineRule="exact"/>
        <w:jc w:val="both"/>
      </w:pPr>
      <w:r>
        <w:rPr>
          <w:rFonts w:ascii="Georgia" w:hAnsi="Georgia" w:cs="Georgia" w:eastAsia="Georgia"/>
          <w:b w:val="0"/>
          <w:i w:val="0"/>
          <w:sz w:val="22"/>
        </w:rPr>
        <w:t>"I screamed, so they closed my mouth with their hands," she says. "They raped me. They beat me with their guns. They kicked me. Still, I can't move (without) pain." During the attack, she says her husband heard her screams and ran into their hut to save her – but he was pinned down and forced to watch. "They slaughtered my husband after they raped me," she says.</w:t>
      </w:r>
    </w:p>
    <w:p>
      <w:pPr>
        <w:spacing w:before="0" w:after="120" w:line="300" w:lineRule="exact"/>
        <w:jc w:val="both"/>
      </w:pPr>
      <w:r>
        <w:rPr>
          <w:rFonts w:ascii="Georgia" w:hAnsi="Georgia" w:cs="Georgia" w:eastAsia="Georgia"/>
          <w:b w:val="0"/>
          <w:i w:val="0"/>
          <w:sz w:val="22"/>
        </w:rPr>
        <w:t>"Four Arakan Army soldiers were holding him down tightly, and one slaughtered him with a big sharp knife." CNN can't independently verify Hamida's account of the attack – nor those of other survivors who fled to safety across the Naf River, which provides a natural border between Myanmar and Bangladesh. Known as the world's biggest refugee camp, more than a million Rohingya Muslims are sheltering in makeshift tents near the town of Cox's Bazar – most of whom fled there in August 2017, after Myanmar's military killed an estimated 10,000 people in what United Nations experts labeled a genocide.</w:t>
      </w:r>
    </w:p>
    <w:p>
      <w:pPr>
        <w:spacing w:before="0" w:after="120" w:line="300" w:lineRule="exact"/>
        <w:jc w:val="both"/>
      </w:pPr>
      <w:r>
        <w:rPr>
          <w:rFonts w:ascii="Georgia" w:hAnsi="Georgia" w:cs="Georgia" w:eastAsia="Georgia"/>
          <w:b w:val="0"/>
          <w:i w:val="0"/>
          <w:sz w:val="22"/>
        </w:rPr>
        <w:t>Now, new arrivals like Hamida are bringing reports of mass murder, bombing attacks on civilians, and burning villages – which bear hallmarks of the 2017 attacks, seven years later. But this time, the ethnic Rakhine rebel group Arakan Army is being blamed for the brutality. 'It felt like the end of the world' Witnesses say the deadliest day for attacks was August 5, when an estimated 200 people were killed as drones rained down bombs on those fleeing fighting in the town of Maungdaw.</w:t>
      </w:r>
    </w:p>
    <w:p>
      <w:pPr>
        <w:spacing w:before="0" w:after="120" w:line="300" w:lineRule="exact"/>
        <w:jc w:val="both"/>
      </w:pPr>
      <w:r>
        <w:rPr>
          <w:rFonts w:ascii="Georgia" w:hAnsi="Georgia" w:cs="Georgia" w:eastAsia="Georgia"/>
          <w:b w:val="0"/>
          <w:i w:val="0"/>
          <w:sz w:val="22"/>
        </w:rPr>
        <w:t>Videos circulated widely online show piles of bodies – mostly women and children surrounded by their belongings – scattered around a mangrove forest along the shoreline, slaughtered as they tried to board boats to Bangladesh. Abdul Bashar, a 48-yearold father who survived the drone attacks, says they took place around 6 p.m. that day. "When we reached the border fence, we saw a large bomb fall on a group of people, killing many of them," he says.</w:t>
      </w:r>
    </w:p>
    <w:p>
      <w:pPr>
        <w:spacing w:before="0" w:after="120" w:line="300" w:lineRule="exact"/>
        <w:jc w:val="both"/>
      </w:pPr>
      <w:r>
        <w:rPr>
          <w:rFonts w:ascii="Georgia" w:hAnsi="Georgia" w:cs="Georgia" w:eastAsia="Georgia"/>
          <w:b w:val="0"/>
          <w:i w:val="0"/>
          <w:sz w:val="22"/>
        </w:rPr>
        <w:t>"They were attacking with drones, gunfire, and heavy weapons. It felt like the end of the world." Bashar saw his 17-year-old son die, along with his sister, who was killed as she breastfed her 8-month-old daughter. "I couldn't look back because bombs were falling heavily," he said. "I had two of my children with me, and I was bleeding." Bashar is now sheltering in a Cox's Bazar camp with his 10-year-old nephew – whose parents and five siblings died in the attack.</w:t>
      </w:r>
    </w:p>
    <w:p>
      <w:pPr>
        <w:spacing w:before="0" w:after="120" w:line="300" w:lineRule="exact"/>
        <w:jc w:val="both"/>
      </w:pPr>
      <w:r>
        <w:rPr>
          <w:rFonts w:ascii="Georgia" w:hAnsi="Georgia" w:cs="Georgia" w:eastAsia="Georgia"/>
          <w:b w:val="0"/>
          <w:i w:val="0"/>
          <w:sz w:val="22"/>
        </w:rPr>
        <w:t>The boy survived despite severe shrapnel wounds to his arm. "I feel that death would be better than living through this," Bashar said. A new report from human rights group Fortify Rights urges the International Criminal Court (ICC) to "investigate a massacre of Rohingya civilians perpetrated by the Arakan Army (AA)." A separate report from Human Rights Watch says the attacks "raise the specter of ethnic cleansing." 'AA wants to wipe out Rohingyas' Despite the challenges of getting across, Bangladeshi officials told CNN that more than 5,000 Rohingya have arrived in Bangladesh from Myanmar during recent fighting.</w:t>
      </w:r>
    </w:p>
    <w:p>
      <w:pPr>
        <w:spacing w:before="0" w:after="120" w:line="300" w:lineRule="exact"/>
        <w:jc w:val="both"/>
      </w:pPr>
      <w:r>
        <w:rPr>
          <w:rFonts w:ascii="Georgia" w:hAnsi="Georgia" w:cs="Georgia" w:eastAsia="Georgia"/>
          <w:b w:val="0"/>
          <w:i w:val="0"/>
          <w:sz w:val="22"/>
        </w:rPr>
        <w:t>Calls are now growing for Bangladesh to allow humanitarian access for the incoming refugees. "UNHCR is calling on Bangladesh to provide access to safety for refugees escaping the violence in Northern Rakhine State, most recently in Maungdaw township," said Shari Nijman, spokesperson for UNHCR Bangladesh. "Among new arrivals are many women and children, including some with critical injuries from gunshots and shelling." Doctors Without Borders (MSF) – which operates multiple clinics in Cox's Bazar – told CNN they treated 54 people who arrived with "war wounds" between August 5-11, 48% of whom were women and children.</w:t>
      </w:r>
    </w:p>
    <w:p>
      <w:pPr>
        <w:spacing w:before="0" w:after="120" w:line="300" w:lineRule="exact"/>
        <w:jc w:val="both"/>
      </w:pPr>
      <w:r>
        <w:rPr>
          <w:rFonts w:ascii="Georgia" w:hAnsi="Georgia" w:cs="Georgia" w:eastAsia="Georgia"/>
          <w:b w:val="0"/>
          <w:i w:val="0"/>
          <w:sz w:val="22"/>
        </w:rPr>
        <w:t>Jamila Begum, 45, made it across in a boat with four of her orphaned grandchildren. She said her family tried to run from their homes on August 5 during a pause in the fighting, but then bombs "fell on the roof of the house," killing Begum's daughter, her husband and their 7-year-old daughter. Begum managed to grab the youngest child – a 6-month-old baby – from her daughter's arms.</w:t>
      </w:r>
    </w:p>
    <w:p>
      <w:pPr>
        <w:spacing w:before="0" w:after="120" w:line="300" w:lineRule="exact"/>
        <w:jc w:val="both"/>
      </w:pPr>
      <w:r>
        <w:rPr>
          <w:rFonts w:ascii="Georgia" w:hAnsi="Georgia" w:cs="Georgia" w:eastAsia="Georgia"/>
          <w:b w:val="0"/>
          <w:i w:val="0"/>
          <w:sz w:val="22"/>
        </w:rPr>
        <w:t>Begum fled with the grandchildren and they hid for five days before boarding a boat to Bangladesh. But her eldest grandchild didn't make it – he died from his injuries before they were able to find a boat, and she was forced to leave him on the beach. After they left, she heard the AA had set fire to her village. "AA wants to wipe out Rohingyas from Rakhine State," Begum says, echoing the feelings of the dozen other refugees CNN spoke to.</w:t>
      </w:r>
    </w:p>
    <w:p>
      <w:pPr>
        <w:spacing w:before="0" w:after="120" w:line="300" w:lineRule="exact"/>
        <w:jc w:val="both"/>
      </w:pPr>
      <w:r>
        <w:rPr>
          <w:rFonts w:ascii="Georgia" w:hAnsi="Georgia" w:cs="Georgia" w:eastAsia="Georgia"/>
          <w:b w:val="0"/>
          <w:i w:val="0"/>
          <w:sz w:val="22"/>
        </w:rPr>
        <w:t>Now, Begum is safe in the camps but fears for the future of her grandchildren, as their only guardian. "Sadness will not go from our lives," she says. CNN's Helen Regan and Avery Schmitz contributed to this report. https://edition.cnn.com/2024/08/29/ asia/myanmar-massacre-survivor- testimonies-intl-hnk-dst/index</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DECEPTION OF POLITICAL LEADERS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Commenting on the participation of Muslims together with the Hindus in political activity against the British colonialist rulers of India, Hadhrat Maulana Ashraf Ali Thanvi (Rahmatullah alayh) said: "These leaders (political leaders) merely sing the monotonous song of being patriots and having feeling for the nation whilst in reality their hearts are bereft of feeling for the nation.</w:t>
      </w:r>
    </w:p>
    <w:p>
      <w:pPr>
        <w:spacing w:before="0" w:after="120" w:line="300" w:lineRule="exact"/>
        <w:jc w:val="both"/>
      </w:pPr>
      <w:r>
        <w:rPr>
          <w:rFonts w:ascii="Georgia" w:hAnsi="Georgia" w:cs="Georgia" w:eastAsia="Georgia"/>
          <w:b w:val="0"/>
          <w:i w:val="0"/>
          <w:sz w:val="22"/>
        </w:rPr>
        <w:t>Their national feeling is limited to their lips. They are responsible for the death of thousands of Muslims, for having orphaned thousands of children, for making widows thousands of women, and for massive destruction of Muslim property and wealth. Despite all this destruction they are not yet satisfied. They are now organizing gatherings of kufr.</w:t>
      </w:r>
    </w:p>
    <w:p>
      <w:pPr>
        <w:spacing w:before="0" w:after="120" w:line="300" w:lineRule="exact"/>
        <w:jc w:val="both"/>
      </w:pPr>
      <w:r>
        <w:rPr>
          <w:rFonts w:ascii="Georgia" w:hAnsi="Georgia" w:cs="Georgia" w:eastAsia="Georgia"/>
          <w:b w:val="0"/>
          <w:i w:val="0"/>
          <w:sz w:val="22"/>
        </w:rPr>
        <w:t>The masses are trapped in the deception of these leaders. These protest gatherings are of the methods of the kuffaar. Some molvis are also participating and are trapping the awaam Muslims into this deception. All of this is the plot and snare of Taaghoot. What has happened to their intelligence? These worldly objectives are indeed evil. In pursuit of such objectives the intelligence is extinguished."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ERA OF NUBUWWAT</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Hajjaaj Bin Yusuf, despite being such a brutal oppressor, used to perform 300 raka'ts Nafl Salaat every night. That was an era in close proximity to the era of Rasulullah (Sallallahu alayhi wasallam). It was an era of Noor. We are today in the era of zulmat (darkness). Now goodness will only be in the era of Imaam Mahdi (Alayhis salaam) and Nabi Isaa (Alayhis salaam).</w:t>
      </w:r>
    </w:p>
    <w:p>
      <w:pPr>
        <w:spacing w:before="0" w:after="120" w:line="300" w:lineRule="exact"/>
        <w:jc w:val="both"/>
      </w:pPr>
      <w:r>
        <w:rPr>
          <w:rFonts w:ascii="Georgia" w:hAnsi="Georgia" w:cs="Georgia" w:eastAsia="Georgia"/>
          <w:b w:val="0"/>
          <w:i w:val="0"/>
          <w:sz w:val="22"/>
        </w:rPr>
        <w:t>However, the prelude will just be zulmat. In a dream, a Buzrug seeing Hajjaaj Bin Yusuf, asked him about his condition. He said that he was being killed once in lieu of each person he had killed. But, in lieu of Hadhrat Saeed Bin Jubair (Rahmatullah alayh) he was killed seventy times.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MBS MUSHRIK</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Among the Signs of the Approaching Hour of Qiyaamah is the return of idolatry and shirk to the Arabian Peninsula. This process has been initiated by the Murtad MBS, the current ruler of Saudi Arabia. This Agent of Iblees has purchased a picture of shirk for $450 million. It is the most expensive picture ever sold. This artefact of shirk is named salvador mundi (saviour of the world).</w:t>
      </w:r>
    </w:p>
    <w:p>
      <w:pPr>
        <w:spacing w:before="0" w:after="120" w:line="300" w:lineRule="exact"/>
        <w:jc w:val="both"/>
      </w:pPr>
      <w:r>
        <w:rPr>
          <w:rFonts w:ascii="Georgia" w:hAnsi="Georgia" w:cs="Georgia" w:eastAsia="Georgia"/>
          <w:b w:val="0"/>
          <w:i w:val="0"/>
          <w:sz w:val="22"/>
        </w:rPr>
        <w:t>The MBS shaitaan plans to con- struct a 'grand' museum in Riyadh where this picture of shirk will be anchored. The next phase for the perpetration of flagrant and blatant idolatry will be the dancing of Arab women around idols of worship.</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KILLED, INJURED AND MADDENED</w:t>
      </w:r>
    </w:p>
    <w:p>
      <w:pPr>
        <w:spacing w:before="0" w:after="160" w:line="300" w:lineRule="exact"/>
        <w:jc w:val="center"/>
      </w:pPr>
      <w:r>
        <w:rPr>
          <w:rFonts w:ascii="Georgia" w:hAnsi="Georgia" w:cs="Georgia" w:eastAsia="Georgia"/>
          <w:b w:val="0"/>
          <w:i/>
          <w:sz w:val="16"/>
        </w:rPr>
        <w:t>Page 13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DIVINE PUNISHMENT</w:t>
      </w:r>
    </w:p>
    <w:p>
      <w:pPr>
        <w:spacing w:before="0" w:after="120" w:line="300" w:lineRule="exact"/>
        <w:jc w:val="both"/>
      </w:pPr>
      <w:r>
        <w:rPr>
          <w:rFonts w:ascii="Georgia" w:hAnsi="Georgia" w:cs="Georgia" w:eastAsia="Georgia"/>
          <w:b w:val="0"/>
          <w:i w:val="0"/>
          <w:sz w:val="22"/>
        </w:rPr>
        <w:t>Wildfires burn out of control in California, evacuations ordered Thousands of homes and other structures were threatened by the wildfires that erupted amid a blistering heatwave. Published On 11 Sep 2024 Out-of-control wildfires surrounding Los Angeles are continuing to expand, forcing families to evacuate and blanketing the sky with choking smoke.</w:t>
      </w:r>
    </w:p>
    <w:p>
      <w:pPr>
        <w:spacing w:before="0" w:after="120" w:line="300" w:lineRule="exact"/>
        <w:jc w:val="both"/>
      </w:pPr>
      <w:r>
        <w:rPr>
          <w:rFonts w:ascii="Georgia" w:hAnsi="Georgia" w:cs="Georgia" w:eastAsia="Georgia"/>
          <w:b w:val="0"/>
          <w:i w:val="0"/>
          <w:sz w:val="22"/>
        </w:rPr>
        <w:t>Three separate blazes have erupted in the mountains to the east of the United States's second-biggest city, fuelled by a punishing heatwave and fanned by gusting winds on Wednesday. Thousands of firefighters, with support from the US National Guard, were battling to slow the spread of fires tearing through tinder-dry brush. There have been no reports of deaths or serious injuries, but tens of thousands of homes and businesses are being threatened by the looming flames.</w:t>
      </w:r>
    </w:p>
    <w:p>
      <w:pPr>
        <w:spacing w:before="0" w:after="120" w:line="300" w:lineRule="exact"/>
        <w:jc w:val="both"/>
      </w:pPr>
      <w:r>
        <w:rPr>
          <w:rFonts w:ascii="Georgia" w:hAnsi="Georgia" w:cs="Georgia" w:eastAsia="Georgia"/>
          <w:b w:val="0"/>
          <w:i w:val="0"/>
          <w:sz w:val="22"/>
        </w:rPr>
        <w:t>The fast-moving Airport Fire in Orange County has consumed more than 9,000 acres (3,600 hectares) since it was started accidentally on Mon-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day afternoon by workers operating heavy equipment.</w:t>
      </w:r>
    </w:p>
    <w:p>
      <w:pPr>
        <w:spacing w:before="0" w:after="160" w:line="300" w:lineRule="exact"/>
        <w:jc w:val="center"/>
      </w:pPr>
      <w:r>
        <w:rPr>
          <w:rFonts w:ascii="Georgia" w:hAnsi="Georgia" w:cs="Georgia" w:eastAsia="Georgia"/>
          <w:b w:val="0"/>
          <w:i/>
          <w:sz w:val="16"/>
        </w:rPr>
        <w:t>Page 13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day afternoon by workers operating heavy equipment. Orange County Fire Authority Captain Steve Concialdi said the fire was continuing to grow and bearing down on Santiago Peak, home to radio and television broadcast towers used by local media outlets, as well as federal and local government agencies. Concialdi said crews were working to protect the towers on the peak but had to withdraw from the area because the flames became too intense.</w:t>
      </w:r>
    </w:p>
    <w:p>
      <w:pPr>
        <w:spacing w:before="0" w:after="120" w:line="300" w:lineRule="exact"/>
        <w:jc w:val="both"/>
      </w:pPr>
      <w:r>
        <w:rPr>
          <w:rFonts w:ascii="Georgia" w:hAnsi="Georgia" w:cs="Georgia" w:eastAsia="Georgia"/>
          <w:b w:val="0"/>
          <w:i w:val="0"/>
          <w:sz w:val="22"/>
        </w:rPr>
        <w:t>Aeroplanes could be seen dumping red fire retardant chemicals on hillsides above a well-to-do neighbourhood, as helicopters dropped water on the flames. To the northeast of Los Angeles, the Line Fire has now consumed nearly 28,000 acres (11,300 hectares) in San Bernardino County. Resort communities popular with tourists around Lake Ar- rowhead and Big Bear in the San Bernardino mountains east of Los Angeles were being told to evacuate, and several major access roads were blocked.</w:t>
      </w:r>
    </w:p>
    <w:p>
      <w:pPr>
        <w:spacing w:before="0" w:after="120" w:line="300" w:lineRule="exact"/>
        <w:jc w:val="both"/>
      </w:pPr>
      <w:r>
        <w:rPr>
          <w:rFonts w:ascii="Georgia" w:hAnsi="Georgia" w:cs="Georgia" w:eastAsia="Georgia"/>
          <w:b w:val="0"/>
          <w:i w:val="0"/>
          <w:sz w:val="22"/>
        </w:rPr>
        <w:t>Firefighters were battling the blaze from the air as ground crews sought to establish containment lines, trying to create breaks in the vegetation. But gusting winds and the hot, dry weather was making conditions difficult. A similar situation was unfolding about 60 kilometres (40 miles) away in the community of Wrightwood, population 4,500, in the San Gabriel Mountains northeast of Los Angeles.</w:t>
      </w:r>
    </w:p>
    <w:p>
      <w:pPr>
        <w:spacing w:before="0" w:after="120" w:line="300" w:lineRule="exact"/>
        <w:jc w:val="both"/>
      </w:pPr>
      <w:r>
        <w:rPr>
          <w:rFonts w:ascii="Georgia" w:hAnsi="Georgia" w:cs="Georgia" w:eastAsia="Georgia"/>
          <w:b w:val="0"/>
          <w:i w:val="0"/>
          <w:sz w:val="22"/>
        </w:rPr>
        <w:t>The Bridge Fire, which grew tenfold in a day and had burned 194sq km (75sq miles) as of early Wednesday, and is now the largest of three major wildfires burning in Southern California.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At least 10,056 Israeli soldiers have received rehabilitation care since the Gaza war…</w:t>
      </w:r>
    </w:p>
    <w:p>
      <w:pPr>
        <w:spacing w:before="0" w:after="160" w:line="300" w:lineRule="exact"/>
        <w:jc w:val="center"/>
      </w:pPr>
      <w:r>
        <w:rPr>
          <w:rFonts w:ascii="Georgia" w:hAnsi="Georgia" w:cs="Georgia" w:eastAsia="Georgia"/>
          <w:b w:val="0"/>
          <w:i/>
          <w:sz w:val="16"/>
        </w:rPr>
        <w:t>Page 13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At least 10,056 Israeli soldiers have received rehabilitation care since the Gaza war broke out, reports The Times of Israel, citing the Defence Ministry's rehabilitation department. More than one-third of those soldiers -about 3,500 – have post-traumatic stress disorder (PTSD) or other mental health issues, according to ministry figures cited by The Times of Israel.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HINDU KANGA-</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OO COURT SENTENCES DOZENS OF ULAMA &amp; OTHERS TO LIFE IMPRISON- MENT FOR THEIR DA'WAT Wed 11 September 2024: A NIA-ATS court in Uttar Pradesh's Lucknow on Wednesday sentenced renowned Islamic scholar Maulana Kaleem Siddiqui, along with Umar Gautam and ten others, to life imprisonment in a 2021 case related to religious conversion. Judge Vivekanand Sharan Tripathi delivered the verdict.</w:t>
      </w:r>
    </w:p>
    <w:p>
      <w:pPr>
        <w:spacing w:before="0" w:after="120" w:line="300" w:lineRule="exact"/>
        <w:jc w:val="both"/>
      </w:pPr>
      <w:r>
        <w:rPr>
          <w:rFonts w:ascii="Georgia" w:hAnsi="Georgia" w:cs="Georgia" w:eastAsia="Georgia"/>
          <w:b w:val="0"/>
          <w:i w:val="0"/>
          <w:sz w:val="22"/>
        </w:rPr>
        <w:t>The life imprisonment is under IPC section 121A — conspiracy to commit an offence against the state. Muslim organisations had condemned the spree of arrest and investigations against Muslim scholars who engaged in preaching Islam. Both Maulana Kaleem Siddiqui and Umar Gautam, well-recognised for their involvement in preaching Islam, spent years in jail before being released on bail last year.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convicted are Maulana Umar Gautam, Arshan Mustafa, Adam, Abdul Mannan and Mohd Atif,…</w:t>
      </w:r>
    </w:p>
    <w:p>
      <w:pPr>
        <w:spacing w:before="0" w:after="160" w:line="300" w:lineRule="exact"/>
        <w:jc w:val="center"/>
      </w:pPr>
      <w:r>
        <w:rPr>
          <w:rFonts w:ascii="Georgia" w:hAnsi="Georgia" w:cs="Georgia" w:eastAsia="Georgia"/>
          <w:b w:val="0"/>
          <w:i/>
          <w:sz w:val="16"/>
        </w:rPr>
        <w:t>Page 14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convicted are Maulana Umar Gautam, Arshan Mustafa, Adam, Abdul Mannan and Mohd Atif, Mufti Qazi Jahangir Qasmi, Kaushar Alam, Faraz Babullah Shah, Irfan Sheikh, Salahuddin Zainuddin Sheikh, Dheeraj Govind, Rahul Bola, Mohd Kaleem Siddiqui, Mohd Salim, Sarfaraz Ali Jafari and Abdullah Umar. Another 10-year jail sentence is given to 16 Muslims, including the 12 sentenced to life.</w:t>
      </w:r>
    </w:p>
    <w:p>
      <w:pPr>
        <w:spacing w:before="0" w:after="120" w:line="300" w:lineRule="exact"/>
        <w:jc w:val="both"/>
      </w:pPr>
      <w:r>
        <w:rPr>
          <w:rFonts w:ascii="Georgia" w:hAnsi="Georgia" w:cs="Georgia" w:eastAsia="Georgia"/>
          <w:b w:val="0"/>
          <w:i w:val="0"/>
          <w:sz w:val="22"/>
        </w:rPr>
        <w:t>They are also punished with three years of rigorous imprisonment and a fine of Rs 10,000/- under Section 8 of the Uttar Pradesh Unlawful Religious Conversion (Prohibition) Act 2021. The charges include sections of the Indian Penal Code such as 417 (cheating), 120B (criminal conspiracy), 153A (promoting enmity between different groups), 153B (prejudicial imputations), 295A (deliberate acts to outrage religious feelings), 121A (conspiracy against the state), and 123 (concealing offences).</w:t>
      </w:r>
    </w:p>
    <w:p>
      <w:pPr>
        <w:spacing w:before="0" w:after="120" w:line="300" w:lineRule="exact"/>
        <w:jc w:val="both"/>
      </w:pPr>
      <w:r>
        <w:rPr>
          <w:rFonts w:ascii="Georgia" w:hAnsi="Georgia" w:cs="Georgia" w:eastAsia="Georgia"/>
          <w:b w:val="0"/>
          <w:i w:val="0"/>
          <w:sz w:val="22"/>
        </w:rPr>
        <w:t>They were also convicted under the Illegal Conversion Act (sections 3, 4, and 5). The court order, accessed by Maktoob, said the previous period spent by the convicted person in jail would be included in this punishment. Maulana Umar Gautam and Abdullah Omar are each sentenced to five years of rigorous imprisonment and a fine of Rs 25,000/- under Section 35 FCRA. https://independentpress.cc/up-courtsentence-muslim-scholars-kaleemsiddiqui-umar-gautam-10-others-to-lifeimprisonment-in-religious-conversioncase/2024/09/1 (End of press report) May Allah Azza Wa Jal destroy these filthy Hindu mushrikeen who wallow in cow manure, cow urine and idolatry.</w:t>
      </w:r>
    </w:p>
    <w:p>
      <w:pPr>
        <w:spacing w:before="0" w:after="120" w:line="300" w:lineRule="exact"/>
        <w:jc w:val="both"/>
      </w:pPr>
      <w:r>
        <w:rPr>
          <w:rFonts w:ascii="Georgia" w:hAnsi="Georgia" w:cs="Georgia" w:eastAsia="Georgia"/>
          <w:b w:val="0"/>
          <w:i w:val="0"/>
          <w:sz w:val="22"/>
        </w:rPr>
        <w:t>May Allah Arhamur Raahimeen have mercy on the oppressed Muslims. May Allah Ta'ala create the circumstance for their release from the filthy idolatrous fangs of the impure, brutal Hindu mushrikeen.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 IS ALLAH'S OBLIGATION TO AID THE MU'MINEEN</w:t>
      </w:r>
    </w:p>
    <w:p>
      <w:pPr>
        <w:spacing w:before="0" w:after="160" w:line="300" w:lineRule="exact"/>
        <w:jc w:val="center"/>
      </w:pPr>
      <w:r>
        <w:rPr>
          <w:rFonts w:ascii="Georgia" w:hAnsi="Georgia" w:cs="Georgia" w:eastAsia="Georgia"/>
          <w:b w:val="0"/>
          <w:i/>
          <w:sz w:val="16"/>
        </w:rPr>
        <w:t>Page 14, 15 of the original. Heading read from the printed headline artwork.</w:t>
      </w:r>
    </w:p>
    <w:p>
      <w:pPr>
        <w:spacing w:before="0" w:after="120" w:line="300" w:lineRule="exact"/>
        <w:jc w:val="both"/>
      </w:pPr>
      <w:r>
        <w:rPr>
          <w:rFonts w:ascii="Georgia" w:hAnsi="Georgia" w:cs="Georgia" w:eastAsia="Georgia"/>
          <w:b w:val="0"/>
          <w:i w:val="0"/>
          <w:sz w:val="22"/>
        </w:rPr>
        <w:t>"Upon US is the obligation to aid the Mu'mineen." (Yoonus, Aayat 103) The Qur'aan Majeed assures us that helping the Mu'mineen is the bounden obligation of Allah Azza Wa Jal. Yet Muslims all over the world – in Palestine, Burma, Kashmir, India, Syria, Somalia, China, etc. - are suffering under the yoke of kuffaar oppression and brutality.</w:t>
      </w:r>
    </w:p>
    <w:p>
      <w:pPr>
        <w:spacing w:before="0" w:after="120" w:line="300" w:lineRule="exact"/>
        <w:jc w:val="both"/>
      </w:pPr>
      <w:r>
        <w:rPr>
          <w:rFonts w:ascii="Georgia" w:hAnsi="Georgia" w:cs="Georgia" w:eastAsia="Georgia"/>
          <w:b w:val="0"/>
          <w:i w:val="0"/>
          <w:sz w:val="22"/>
        </w:rPr>
        <w:t>The Promised Aid (Nusrat) is not forthcoming, and it seems no where near to coming. For those of intelligence, real intelligence adorned with spiritual wisdom (baseerat) this is no conundrum. The Qur'aan Majeed states with clarity that the Divine Obligation of providing Nusrat is for the Mu'mineen. In the Qur'aanic context, Muslims of this era are not the Mu'mineen for whom Allah Ta'ala has promised Help.</w:t>
      </w:r>
    </w:p>
    <w:p>
      <w:pPr>
        <w:spacing w:before="0" w:after="120" w:line="300" w:lineRule="exact"/>
        <w:jc w:val="both"/>
      </w:pPr>
      <w:r>
        <w:rPr>
          <w:rFonts w:ascii="Georgia" w:hAnsi="Georgia" w:cs="Georgia" w:eastAsia="Georgia"/>
          <w:b w:val="0"/>
          <w:i w:val="0"/>
          <w:sz w:val="22"/>
        </w:rPr>
        <w:t>Muslims of this age are miserable bootlickers of the kuffaar. They crawl behind the kuffaar like worms and in a stupor of insane emulation follow the Yahood and Nasaara right into the "lizard's hole" as described by Rasulullah (Sallallahu alayhi wasallam). It is only when Muslims become of the kind of Mu'mineen mentioned in the Qur'aan Majeed, will the Nusrat of Allah Ta'ala come to their rescue.</w:t>
      </w:r>
    </w:p>
    <w:p>
      <w:pPr>
        <w:spacing w:before="0" w:after="120" w:line="300" w:lineRule="exact"/>
        <w:jc w:val="both"/>
      </w:pPr>
      <w:r>
        <w:rPr>
          <w:rFonts w:ascii="Georgia" w:hAnsi="Georgia" w:cs="Georgia" w:eastAsia="Georgia"/>
          <w:b w:val="0"/>
          <w:i w:val="0"/>
          <w:sz w:val="22"/>
        </w:rPr>
        <w:t>As long as Muslims continue sinking in the quagmire of emulation of the kuffaar, they will remain un- der the yoke of oppression and brutality of the very vile, brutal kuffaar who they so despicably bootlick. They see honour, respect and progress in such evil bootlicking. But Allah Ta'ala says: "What! Do they search for honour from them (the</w:t>
      </w:r>
    </w:p>
    <w:p>
      <w:pPr>
        <w:spacing w:before="120" w:after="120" w:line="300" w:lineRule="exact"/>
        <w:ind w:left="720" w:right="720"/>
        <w:jc w:val="center"/>
      </w:pPr>
      <w:r>
        <w:rPr>
          <w:rFonts w:ascii="Georgia" w:hAnsi="Georgia" w:cs="Georgia" w:eastAsia="Georgia"/>
          <w:b w:val="0"/>
          <w:i/>
          <w:sz w:val="22"/>
        </w:rPr>
        <w:t>kuffaar)? Verily, all Izzat is for only Al-</w:t>
      </w:r>
    </w:p>
    <w:p>
      <w:pPr>
        <w:spacing w:before="0" w:after="120" w:line="300" w:lineRule="exact"/>
        <w:jc w:val="both"/>
      </w:pPr>
      <w:r>
        <w:rPr>
          <w:rFonts w:ascii="Georgia" w:hAnsi="Georgia" w:cs="Georgia" w:eastAsia="Georgia"/>
          <w:b w:val="0"/>
          <w:i w:val="0"/>
          <w:sz w:val="22"/>
        </w:rPr>
        <w:t>lah.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FOLLOWING THE KUFFAAR</w:t>
      </w:r>
    </w:p>
    <w:p>
      <w:pPr>
        <w:spacing w:before="0" w:after="160" w:line="300" w:lineRule="exact"/>
        <w:jc w:val="center"/>
      </w:pPr>
      <w:r>
        <w:rPr>
          <w:rFonts w:ascii="Georgia" w:hAnsi="Georgia" w:cs="Georgia" w:eastAsia="Georgia"/>
          <w:b w:val="0"/>
          <w:i/>
          <w:sz w:val="16"/>
        </w:rPr>
        <w:t>Page 15 of the original. Heading read from the printed headline artwork.</w:t>
      </w:r>
    </w:p>
    <w:p>
      <w:pPr>
        <w:spacing w:before="0" w:after="120" w:line="300" w:lineRule="exact"/>
        <w:jc w:val="both"/>
      </w:pPr>
      <w:r>
        <w:rPr>
          <w:rFonts w:ascii="Georgia" w:hAnsi="Georgia" w:cs="Georgia" w:eastAsia="Georgia"/>
          <w:b w:val="0"/>
          <w:i w:val="0"/>
          <w:sz w:val="22"/>
        </w:rPr>
        <w:t>Commenting on the Muslims who had appointed Mr.Ghandi as their leader to participate with the Hindus in the political agitation against the British rulers, Hadhrat Thanvi (Rahmatullah alayh) said: "They (Muslims) follow such persons who are displeased when Muslims attain prosperity, and they derive pleasure from the adversity of Muslims. Despite this attitude, they (Muslims) still follow him.</w:t>
      </w:r>
    </w:p>
    <w:p>
      <w:pPr>
        <w:spacing w:before="0" w:after="120" w:line="300" w:lineRule="exact"/>
        <w:jc w:val="both"/>
      </w:pPr>
      <w:r>
        <w:rPr>
          <w:rFonts w:ascii="Georgia" w:hAnsi="Georgia" w:cs="Georgia" w:eastAsia="Georgia"/>
          <w:b w:val="0"/>
          <w:i w:val="0"/>
          <w:sz w:val="22"/>
        </w:rPr>
        <w:t>The solution for the problems of Muslims as mentioned in the Qur'aan is: "If you have Sabr and adopt Taqwa, then their plots will not harm you at all. Verily, Allah encompasses whatever they are doing." The reason for this attitude (of Muslims) is that they themselves are bereft of the honour for the Deen. In fact they (modernist Muslims) label the people of the Deen as being retrogressive in their thinking.</w:t>
      </w:r>
    </w:p>
    <w:p>
      <w:pPr>
        <w:spacing w:before="0" w:after="120" w:line="300" w:lineRule="exact"/>
        <w:jc w:val="both"/>
      </w:pPr>
      <w:r>
        <w:rPr>
          <w:rFonts w:ascii="Georgia" w:hAnsi="Georgia" w:cs="Georgia" w:eastAsia="Georgia"/>
          <w:b w:val="0"/>
          <w:i w:val="0"/>
          <w:sz w:val="22"/>
        </w:rPr>
        <w:t>There is no remedy for this most unfortunate condition of Muslims. Just look at the degenerate state of their submission to the aliens (Hindus). In the Jaami' Musjid of Delhi, they (deviate Muslims) had mounted a kaafir religious chap on to the mimbar (to lecture to Muslims). How can Muslims achieve success? This attitude is the destruction of Muslims.</w:t>
      </w:r>
    </w:p>
    <w:p>
      <w:pPr>
        <w:spacing w:before="0" w:after="120" w:line="300" w:lineRule="exact"/>
        <w:jc w:val="both"/>
      </w:pPr>
      <w:r>
        <w:rPr>
          <w:rFonts w:ascii="Georgia" w:hAnsi="Georgia" w:cs="Georgia" w:eastAsia="Georgia"/>
          <w:b w:val="0"/>
          <w:i w:val="0"/>
          <w:sz w:val="22"/>
        </w:rPr>
        <w:t>Whoever endeavours to reason with them (pointing out their grievous error), is maligned with epithets such as 'enemy of the nation', 'enemy of the country', 'collaborator of the government', 'spy', etc." (End of Hadhrat Thanvi's comment) This vile kufr attitude and thinking of the Muslims of India during the British Raj as explained by Hadhrat Thanvi, has become the practice of evil molvis and sheikhs in South Africa as well.</w:t>
      </w:r>
    </w:p>
    <w:p>
      <w:pPr>
        <w:spacing w:before="0" w:after="120" w:line="300" w:lineRule="exact"/>
        <w:jc w:val="both"/>
      </w:pPr>
      <w:r>
        <w:rPr>
          <w:rFonts w:ascii="Georgia" w:hAnsi="Georgia" w:cs="Georgia" w:eastAsia="Georgia"/>
          <w:b w:val="0"/>
          <w:i w:val="0"/>
          <w:sz w:val="22"/>
        </w:rPr>
        <w:t>The juhhaal molvis and sheikhs of soo' (evil and villainy) of bogus outfits such as the NNB clique of villains and the juhhaal clown sheikhs of the MJC are in the forefront of inviting kuffaar politicians to the Musaajid. They have ushered kuffaar politicians wallowing in kufr and janaabat into the first saff of the Musaajid and in the Eidgah.</w:t>
      </w:r>
    </w:p>
    <w:p>
      <w:pPr>
        <w:spacing w:before="0" w:after="120" w:line="300" w:lineRule="exact"/>
        <w:jc w:val="both"/>
      </w:pPr>
      <w:r>
        <w:rPr>
          <w:rFonts w:ascii="Georgia" w:hAnsi="Georgia" w:cs="Georgia" w:eastAsia="Georgia"/>
          <w:b w:val="0"/>
          <w:i w:val="0"/>
          <w:sz w:val="22"/>
        </w:rPr>
        <w:t>They have destroyed their Imaan with such flagitious acts of felony. The cancerous moral and spiritual diseases of hub-ejaah (love for name/fame) and hub-e-maal (love for the boodle) have deracinated their intelligence, hence they have no valid conception of Allah Ta'ala and His Deen. That is why these shaitaani louts are capable of perpetrating such glaringly filthy haraam misdeeds right inside the Musaajid.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KUFFAAR CONSPIRACIES &amp; THE TABLIGHI JAMAAT</w:t>
      </w:r>
    </w:p>
    <w:p>
      <w:pPr>
        <w:spacing w:before="0" w:after="160" w:line="300" w:lineRule="exact"/>
        <w:jc w:val="center"/>
      </w:pPr>
      <w:r>
        <w:rPr>
          <w:rFonts w:ascii="Georgia" w:hAnsi="Georgia" w:cs="Georgia" w:eastAsia="Georgia"/>
          <w:b w:val="0"/>
          <w:i/>
          <w:sz w:val="16"/>
        </w:rPr>
        <w:t>Page 16, 17 of the original. Heading read from the printed headline artwork.</w:t>
      </w:r>
    </w:p>
    <w:p>
      <w:pPr>
        <w:spacing w:before="0" w:after="120" w:line="300" w:lineRule="exact"/>
        <w:jc w:val="both"/>
      </w:pPr>
      <w:r>
        <w:rPr>
          <w:rFonts w:ascii="Georgia" w:hAnsi="Georgia" w:cs="Georgia" w:eastAsia="Georgia"/>
          <w:b w:val="0"/>
          <w:i w:val="0"/>
          <w:sz w:val="22"/>
        </w:rPr>
        <w:t>A Brother from the USA writes: Rectifying the ills of the Jamaat brothers is completely correct. However, I want to shed light upon the channels of misinformation and propaganda Kuffar use through social media. Even "religious" Muslims have sold out and even worked as informants for the Kuffar to harm Islam. Living in America, we are very well aware of this.</w:t>
      </w:r>
    </w:p>
    <w:p>
      <w:pPr>
        <w:spacing w:before="0" w:after="120" w:line="300" w:lineRule="exact"/>
        <w:jc w:val="both"/>
      </w:pPr>
      <w:r>
        <w:rPr>
          <w:rFonts w:ascii="Georgia" w:hAnsi="Georgia" w:cs="Georgia" w:eastAsia="Georgia"/>
          <w:b w:val="0"/>
          <w:i w:val="0"/>
          <w:sz w:val="22"/>
        </w:rPr>
        <w:t>When fitnah rises in the masses, it takes a life of its own, and this is now the case. I took Maulana Sa'd as an example because of his international platform, in reality he has been giving the same style of bayaans for 30 years. But recently he was labeled as a deviant. It is easy to fall prey to a narrative perpetuated by the Kuffar, and in my own experience, many sincere Muslims have fallen prey, just by not having all of the facts.</w:t>
      </w:r>
    </w:p>
    <w:p>
      <w:pPr>
        <w:spacing w:before="0" w:after="120" w:line="300" w:lineRule="exact"/>
        <w:jc w:val="both"/>
      </w:pPr>
      <w:r>
        <w:rPr>
          <w:rFonts w:ascii="Georgia" w:hAnsi="Georgia" w:cs="Georgia" w:eastAsia="Georgia"/>
          <w:b w:val="0"/>
          <w:i w:val="0"/>
          <w:sz w:val="22"/>
        </w:rPr>
        <w:t>Elon Musk a renowned atheist uses Twitter and hires engineers to implement algorithms to undermine posts and content he does not subscribe to. Gmail used by us all are tools of Kuffar. These same companies are headquartered in California, USA will constantly promote misinformation until the lies and propaganda take root in the Muslim world.</w:t>
      </w:r>
    </w:p>
    <w:p>
      <w:pPr>
        <w:spacing w:before="0" w:after="120" w:line="300" w:lineRule="exact"/>
        <w:jc w:val="both"/>
      </w:pPr>
      <w:r>
        <w:rPr>
          <w:rFonts w:ascii="Georgia" w:hAnsi="Georgia" w:cs="Georgia" w:eastAsia="Georgia"/>
          <w:b w:val="0"/>
          <w:i w:val="0"/>
          <w:sz w:val="22"/>
        </w:rPr>
        <w:t>The same narrative cooked in the US intelligence bureaus will be fed to the Muslims and eventually take root, which perpetuates infighting amongst us. This is the time where truth is concealed and lies are propagated. The most sincere and pious are falling victim and sometimes even becoming the mouthpieces of a Baatil conspiracy. Sometimes it's not even about Hubb Jaah &amp; Hubb Dunya.</w:t>
      </w:r>
    </w:p>
    <w:p>
      <w:pPr>
        <w:spacing w:before="0" w:after="120" w:line="300" w:lineRule="exact"/>
        <w:jc w:val="both"/>
      </w:pPr>
      <w:r>
        <w:rPr>
          <w:rFonts w:ascii="Georgia" w:hAnsi="Georgia" w:cs="Georgia" w:eastAsia="Georgia"/>
          <w:b w:val="0"/>
          <w:i w:val="0"/>
          <w:sz w:val="22"/>
        </w:rPr>
        <w:t>The kuffar will walk the walk and talk the talk to match the idealogy of pious Muslims and then get them to do what they want. Actual informants and intelligence officers pose as pious Muslims, attend Madrasas, go in Jamaat and Tablighi Ijtemas. This is a fact." (End of the Brother's comments) Our Comment Whatever you have explained of the kuffaar conspiracies is not new to us.</w:t>
      </w:r>
    </w:p>
    <w:p>
      <w:pPr>
        <w:spacing w:before="0" w:after="120" w:line="300" w:lineRule="exact"/>
        <w:jc w:val="both"/>
      </w:pPr>
      <w:r>
        <w:rPr>
          <w:rFonts w:ascii="Georgia" w:hAnsi="Georgia" w:cs="Georgia" w:eastAsia="Georgia"/>
          <w:b w:val="0"/>
          <w:i w:val="0"/>
          <w:sz w:val="22"/>
        </w:rPr>
        <w:t>Alhamdulillah, we are aware of such shaitaani plots of the Yahood and Nasaara who pay huge sums of money to evil Muslims to promote their plots of undermining the Ummah by creating dissension in Muslim communities and institutions. However, they – the kuffaar – should not be reviled for their villainy. Muslims who allow themselves to become entrapped as victims of kuffaar plots are the real villains who cause the greatest harm to the Deen and Ummah.</w:t>
      </w:r>
    </w:p>
    <w:p>
      <w:pPr>
        <w:spacing w:before="0" w:after="120" w:line="300" w:lineRule="exact"/>
        <w:jc w:val="both"/>
      </w:pPr>
      <w:r>
        <w:rPr>
          <w:rFonts w:ascii="Georgia" w:hAnsi="Georgia" w:cs="Georgia" w:eastAsia="Georgia"/>
          <w:b w:val="0"/>
          <w:i w:val="0"/>
          <w:sz w:val="22"/>
        </w:rPr>
        <w:t>These plots can harm us only when we deviate from Siraatul Mustaqeem. The Qur'aan Majeed states: "If you have Sabr and Taqwa, then their plots cannot harm you." Furthermore, Allah Ta'ala says: "They plot and Allah too plots, and Allah is the best of plotters." He comes to the aid of sincere Muslims. We should not delete Allah Ta'ala from the equation.</w:t>
      </w:r>
    </w:p>
    <w:p>
      <w:pPr>
        <w:spacing w:before="0" w:after="120" w:line="300" w:lineRule="exact"/>
        <w:jc w:val="both"/>
      </w:pPr>
      <w:r>
        <w:rPr>
          <w:rFonts w:ascii="Georgia" w:hAnsi="Georgia" w:cs="Georgia" w:eastAsia="Georgia"/>
          <w:b w:val="0"/>
          <w:i w:val="0"/>
          <w:sz w:val="22"/>
        </w:rPr>
        <w:t>The kuffaar succeed with their conspiracies only when the brains of Muslims cease to operate correctly, and this happens when Muslims deviate from Siraatul Mustaqeem. When they turn their backs on the Deen, their brains fossilize, hence they become the victims of kuffaar plots. We criticize people on the basis of their claims and statements.</w:t>
      </w:r>
    </w:p>
    <w:p>
      <w:pPr>
        <w:spacing w:before="0" w:after="120" w:line="300" w:lineRule="exact"/>
        <w:jc w:val="both"/>
      </w:pPr>
      <w:r>
        <w:rPr>
          <w:rFonts w:ascii="Georgia" w:hAnsi="Georgia" w:cs="Georgia" w:eastAsia="Georgia"/>
          <w:b w:val="0"/>
          <w:i w:val="0"/>
          <w:sz w:val="22"/>
        </w:rPr>
        <w:t>Kuffaar plots have no share in our obligation of Amr Bil Ma'roof Nahy Anil Munkar. Silence is not permissible when Muslims, especially ulama, promote kufr, fisq and fujoor. Our criticism of Molvi Sa'd is not based on him having formed his own faction. Our criticism stems from the grievous errors bordering on kufr he is propagating in the name of the Qur'aan and Sunnah.</w:t>
      </w:r>
    </w:p>
    <w:p>
      <w:pPr>
        <w:spacing w:before="0" w:after="120" w:line="300" w:lineRule="exact"/>
        <w:jc w:val="both"/>
      </w:pPr>
      <w:r>
        <w:rPr>
          <w:rFonts w:ascii="Georgia" w:hAnsi="Georgia" w:cs="Georgia" w:eastAsia="Georgia"/>
          <w:b w:val="0"/>
          <w:i w:val="0"/>
          <w:sz w:val="22"/>
        </w:rPr>
        <w:t>While it is quite probable that the Tablighi factions are being handled by USA conspirators, this is added reason for the need to condemn them – both factions. Both factions of the Tabligh Jamaat are in grievous error and deviation with their haraam ghulu'. You are correct in mentioning that what Molvi Sa'd is today being criticized for by the other Tablighi faction, was being preached by him and also the others for decades prior to the split.</w:t>
      </w:r>
    </w:p>
    <w:p>
      <w:pPr>
        <w:spacing w:before="0" w:after="120" w:line="300" w:lineRule="exact"/>
        <w:jc w:val="both"/>
      </w:pPr>
      <w:r>
        <w:rPr>
          <w:rFonts w:ascii="Georgia" w:hAnsi="Georgia" w:cs="Georgia" w:eastAsia="Georgia"/>
          <w:b w:val="0"/>
          <w:i w:val="0"/>
          <w:sz w:val="22"/>
        </w:rPr>
        <w:t>Today the Raiwandi faction is highlighting these haraam gaffs and errors of deviation not on the basis of sincerity. Their fight with Molvi Sa'd is the effect of nafsaaniyat. For decades have we criticized the Tabligh Jamaat for its haraam ghulu'. The Tabligh Jamaat is not unique in splitting into two factions. The Khilaafat of the Khulafa-e-Rashideen had also split into opposing factions.</w:t>
      </w:r>
    </w:p>
    <w:p>
      <w:pPr>
        <w:spacing w:before="0" w:after="120" w:line="300" w:lineRule="exact"/>
        <w:jc w:val="both"/>
      </w:pPr>
      <w:r>
        <w:rPr>
          <w:rFonts w:ascii="Georgia" w:hAnsi="Georgia" w:cs="Georgia" w:eastAsia="Georgia"/>
          <w:b w:val="0"/>
          <w:i w:val="0"/>
          <w:sz w:val="22"/>
        </w:rPr>
        <w:t>Our Headquarters, Darul Uloom Deoband and Mazaahirul Uloom have also split into antagonistic factions. This is the dunya, hence such fitnah is to be expected. But to blame the kuffaar and munaafiq plotters for the lamentable splits is improper. Why did they allow themselves to become victims of the plots when Allah Ta'ala assures us in the Qur'aan Majeed that their plots will not harm us if we adopt Sabr and cultivate Taqwa?</w:t>
      </w:r>
    </w:p>
    <w:p>
      <w:pPr>
        <w:spacing w:before="0" w:after="120" w:line="300" w:lineRule="exact"/>
        <w:jc w:val="both"/>
      </w:pPr>
      <w:r>
        <w:rPr>
          <w:rFonts w:ascii="Georgia" w:hAnsi="Georgia" w:cs="Georgia" w:eastAsia="Georgia"/>
          <w:b w:val="0"/>
          <w:i w:val="0"/>
          <w:sz w:val="22"/>
        </w:rPr>
        <w:t>Since Muslims have become insincere and have abandoned the Deen, they fell victim to the plots of the Yahood and Nasaara. It is our sacred duty to proclaim the Haqq whenever it is assaulted regardless of the status of the personalities propagating the baatil.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SURPRISINGLY WONDERFUL FATWA OF THE HAC</w:t>
      </w:r>
    </w:p>
    <w:p>
      <w:pPr>
        <w:spacing w:before="0" w:after="160" w:line="300" w:lineRule="exact"/>
        <w:jc w:val="center"/>
      </w:pPr>
      <w:r>
        <w:rPr>
          <w:rFonts w:ascii="Georgia" w:hAnsi="Georgia" w:cs="Georgia" w:eastAsia="Georgia"/>
          <w:b w:val="0"/>
          <w:i/>
          <w:sz w:val="16"/>
        </w:rPr>
        <w:t>Page 17 of the original. Heading read from the printed headline artwork.</w:t>
      </w:r>
    </w:p>
    <w:p>
      <w:pPr>
        <w:spacing w:before="0" w:after="120" w:line="300" w:lineRule="exact"/>
        <w:jc w:val="both"/>
      </w:pPr>
      <w:r>
        <w:rPr>
          <w:rFonts w:ascii="Georgia" w:hAnsi="Georgia" w:cs="Georgia" w:eastAsia="Georgia"/>
          <w:b w:val="0"/>
          <w:i w:val="0"/>
          <w:sz w:val="22"/>
        </w:rPr>
        <w:t>Totally unexpected is the Fatwa issued by Committee of Ulama of Saudi Arabia which is the highest religious body in the country. The Fatwa militates against the kufr innovations which the Murtad ruler of Arabia has introduced to bootlick his American masters and handlers. The Fatwa rejects the unity of religions most emphatically and without any ambiguity whatsoever.</w:t>
      </w:r>
    </w:p>
    <w:p>
      <w:pPr>
        <w:spacing w:before="0" w:after="120" w:line="300" w:lineRule="exact"/>
        <w:jc w:val="both"/>
      </w:pPr>
      <w:r>
        <w:rPr>
          <w:rFonts w:ascii="Georgia" w:hAnsi="Georgia" w:cs="Georgia" w:eastAsia="Georgia"/>
          <w:b w:val="0"/>
          <w:i w:val="0"/>
          <w:sz w:val="22"/>
        </w:rPr>
        <w:t>Rubbish plots of the western interfaithers such as the Abraham Accord have been rejected and denounced by the Saudi Ulama.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FATWA</w:t>
      </w:r>
    </w:p>
    <w:p>
      <w:pPr>
        <w:spacing w:before="0" w:after="160" w:line="300" w:lineRule="exact"/>
        <w:jc w:val="center"/>
      </w:pPr>
      <w:r>
        <w:rPr>
          <w:rFonts w:ascii="Georgia" w:hAnsi="Georgia" w:cs="Georgia" w:eastAsia="Georgia"/>
          <w:b w:val="0"/>
          <w:i/>
          <w:sz w:val="16"/>
        </w:rPr>
        <w:t>Page 17, 18 of the original</w:t>
      </w:r>
    </w:p>
    <w:p>
      <w:pPr>
        <w:spacing w:before="0" w:after="120" w:line="300" w:lineRule="exact"/>
        <w:jc w:val="both"/>
      </w:pPr>
      <w:r>
        <w:rPr>
          <w:rFonts w:ascii="Georgia" w:hAnsi="Georgia" w:cs="Georgia" w:eastAsia="Georgia"/>
          <w:b w:val="0"/>
          <w:i w:val="0"/>
          <w:sz w:val="22"/>
        </w:rPr>
        <w:t>The Permanent Committee for Fatwa in Saudi Arabia settled the controversy regarding the unity of religions or what is called the Abrahamic House, and the following is the text of the fatwa as it came due to its importance: Fatwa of the Permanent Committee for Fatwa in the Kingdom of Saudi Arabia regarding the unity of religions or what is called the Abrahamic House / Fatwa No.</w:t>
      </w:r>
    </w:p>
    <w:p>
      <w:pPr>
        <w:spacing w:before="0" w:after="120" w:line="300" w:lineRule="exact"/>
        <w:jc w:val="both"/>
      </w:pPr>
      <w:r>
        <w:rPr>
          <w:rFonts w:ascii="Georgia" w:hAnsi="Georgia" w:cs="Georgia" w:eastAsia="Georgia"/>
          <w:b w:val="0"/>
          <w:i w:val="0"/>
          <w:sz w:val="22"/>
        </w:rPr>
        <w:t>(19402). Praise be to Allah alone, and prayers and peace be upon the one after whom there is no prophet, and upon his family and companions and those who follow them in righteousness until the Day of Judgment. Now then... The Permanent Committee for Scholarly Research and Iftaa has reviewed the questions that have been submitted to it, and the opinions and articles published in the media regarding the call for (the unity of religions): the religion of Islam, the religion of Judaism, and the religion of Christianity, and what has branched out from that of the call to build a mosque, a church, and a temple in one area, in the premises of universities, airports, and public squares, and the call to print the Holy Qur'an, the Torah, and the Bible in one cover, and other effects of this call, and the conferences, seminars, and associations held for it in the East and the West; After contemplation and study, the committee decides the following: First: Among the fundamentals of belief in Islam, known from the religion by necessity, and agreed upon by Muslims: There is no true religion on the face of the earth other than the religion of Islam, and that it is the final religion, and abrogates all religions, sects and laws that came before it.</w:t>
      </w:r>
    </w:p>
    <w:p>
      <w:pPr>
        <w:spacing w:before="0" w:after="120" w:line="300" w:lineRule="exact"/>
        <w:jc w:val="both"/>
      </w:pPr>
      <w:r>
        <w:rPr>
          <w:rFonts w:ascii="Georgia" w:hAnsi="Georgia" w:cs="Georgia" w:eastAsia="Georgia"/>
          <w:b w:val="0"/>
          <w:i w:val="0"/>
          <w:sz w:val="22"/>
        </w:rPr>
        <w:t>There is no religion on the face of the earth that worships God except Islam. God Almighty said: Indeed, the religion in the sight of God is Islam. Second: Among the fundamentals of belief in Islam: That the Book of God Almighty: (the Holy Quran) is the last of God's books to be revealed and a covenant with the Lord of the Worlds, and that it abrogates every book that was revealed before; from the Torah, the Psalms, the Gospel and others, and is dominant over them.</w:t>
      </w:r>
    </w:p>
    <w:p>
      <w:pPr>
        <w:spacing w:before="0" w:after="120" w:line="300" w:lineRule="exact"/>
        <w:jc w:val="both"/>
      </w:pPr>
      <w:r>
        <w:rPr>
          <w:rFonts w:ascii="Georgia" w:hAnsi="Georgia" w:cs="Georgia" w:eastAsia="Georgia"/>
          <w:b w:val="0"/>
          <w:i w:val="0"/>
          <w:sz w:val="22"/>
        </w:rPr>
        <w:t>Third: It is necessary to believe that the Torah and the Gospel were abrogated by the Holy Quran, and that they were subject to distortion and alteration by addition and subtraction, as stated in verses of the Holy Book of God. Fourth: Among the fundamentals of belief in Islam: That our Prophet and Messenger Muhammad is the Seal of the Prophets and Messengers.</w:t>
      </w:r>
    </w:p>
    <w:p>
      <w:pPr>
        <w:spacing w:before="0" w:after="120" w:line="300" w:lineRule="exact"/>
        <w:jc w:val="both"/>
      </w:pPr>
      <w:r>
        <w:rPr>
          <w:rFonts w:ascii="Georgia" w:hAnsi="Georgia" w:cs="Georgia" w:eastAsia="Georgia"/>
          <w:b w:val="0"/>
          <w:i w:val="0"/>
          <w:sz w:val="22"/>
        </w:rPr>
        <w:t>Fifth: One of the fundamentals of Islam is that it is necessary to believe that all Jews, Christians, and others who do not enter Islam are infidels, and to call them infidels against whom proof has been established, and that they are enemies of Allah, His Messenger, and the believers, and that they are from the people of Hell. Sixth: In light of these fundamentals of belief and legal facts, the call for (the unity of religions) and rapprochement between them and their fusion in one mold is a malicious and cunning call, the purpose of which is to mix truth with falsehood, destroy Islam and undermine its pillars, and drag its people into comprehensive apostasy.</w:t>
      </w:r>
    </w:p>
    <w:p>
      <w:pPr>
        <w:spacing w:before="0" w:after="120" w:line="300" w:lineRule="exact"/>
        <w:jc w:val="both"/>
      </w:pPr>
      <w:r>
        <w:rPr>
          <w:rFonts w:ascii="Georgia" w:hAnsi="Georgia" w:cs="Georgia" w:eastAsia="Georgia"/>
          <w:b w:val="0"/>
          <w:i w:val="0"/>
          <w:sz w:val="22"/>
        </w:rPr>
        <w:t>Seventh: One of the effects of this sinful call is the elimination of the differences between Islam and disbelief, truth and falsehood, good and evil, and the breaking of the barrier of alienation between Muslims and infidels, so that there is no loyalty or disavowal, no jihad or fighting to raise the word of Allah on Allah's earth. Eighth: If the call for (unity of religions) is issued by a Muslim, it is considered (clear apostasy from the religion of Islam) because it clashes with the principles of belief, as it accepts disbelief in God, and invalidates the truth of the Qur'an and its abrogation of all laws and religions that came before it.</w:t>
      </w:r>
    </w:p>
    <w:p>
      <w:pPr>
        <w:spacing w:before="0" w:after="120" w:line="300" w:lineRule="exact"/>
        <w:jc w:val="both"/>
      </w:pPr>
      <w:r>
        <w:rPr>
          <w:rFonts w:ascii="Georgia" w:hAnsi="Georgia" w:cs="Georgia" w:eastAsia="Georgia"/>
          <w:b w:val="0"/>
          <w:i w:val="0"/>
          <w:sz w:val="22"/>
        </w:rPr>
        <w:t>Based on that, it is an idea that is rejected by Sharia, and is absolutely forbidden by all evidence of legislation in Islam from the Qur'an, Sunnah, and consensus. Ninth: Based on the above: 1It is not permissible for a Muslim who believes in God as Lord, in Islam as a religion, and in Muhammad as a prophet and messenger to call for this sinful idea, encourage it, and spread it among Muslims, let alone respond to it, participate in its conferences and seminars, and belong to its gatherings. 2It is not permissible for a Muslim to print the Torah and the Bible separately, so how about the Holy Qur'an in one cover?</w:t>
      </w:r>
    </w:p>
    <w:p>
      <w:pPr>
        <w:spacing w:before="0" w:after="120" w:line="300" w:lineRule="exact"/>
        <w:jc w:val="both"/>
      </w:pPr>
      <w:r>
        <w:rPr>
          <w:rFonts w:ascii="Georgia" w:hAnsi="Georgia" w:cs="Georgia" w:eastAsia="Georgia"/>
          <w:b w:val="0"/>
          <w:i w:val="0"/>
          <w:sz w:val="22"/>
        </w:rPr>
        <w:t>Whoever does so or calls for it is in great error; because that involves combining the truth (the Holy Qur'an) with the distorted or abrogated truth (the Torah and the Bible). 3It is also not permissible for a Muslim to respond to the call to: (build a mosque, a church, and a temple) in one complex; because that includes recognizing a religion that worships God other than the religion of Islam, and denying its supremacy over all religions, and a material call that there are three religions, for the people of the earth to adhere to any of them, and that they are on an equal footing, and that Islam does not abrogate the religions that came before it, (and there is no doubt that acknowledging that and believing in it or being satisfied with it is disbelief and misguidance; because it is a clear violation of the Holy Qur'an, the pure Sunnah, and the consensus of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(End of the Fatwa) Indeed, this Fatwa of Haq emanating from the Saudi Ulama is…</w:t>
      </w:r>
    </w:p>
    <w:p>
      <w:pPr>
        <w:spacing w:before="0" w:after="160" w:line="300" w:lineRule="exact"/>
        <w:jc w:val="center"/>
      </w:pPr>
      <w:r>
        <w:rPr>
          <w:rFonts w:ascii="Georgia" w:hAnsi="Georgia" w:cs="Georgia" w:eastAsia="Georgia"/>
          <w:b w:val="0"/>
          <w:i/>
          <w:sz w:val="16"/>
        </w:rPr>
        <w:t>Page 18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(End of the Fatwa) Indeed, this Fatwa of Haq emanating from the Saudi Ulama is astoundingly wonderful and exhilarating. They have made it abundantly and vigourously clear that interfaith, unity of religions and the like are malicious plotting and those who propagate this KUFR are INFIDELS. Thus, the Fatwa brings within its scope of Kufr Proclamation the MBS Murtad.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startups withdrawn due to war on Gaza</w:t>
      </w:r>
    </w:p>
    <w:p>
      <w:pPr>
        <w:spacing w:before="0" w:after="160" w:line="300" w:lineRule="exact"/>
        <w:jc w:val="center"/>
      </w:pPr>
      <w:r>
        <w:rPr>
          <w:rFonts w:ascii="Georgia" w:hAnsi="Georgia" w:cs="Georgia" w:eastAsia="Georgia"/>
          <w:b w:val="0"/>
          <w:i/>
          <w:sz w:val="16"/>
        </w:rPr>
        <w:t>Page 18, 19 of the original. Heading read from the printed headline artwork.</w:t>
      </w:r>
    </w:p>
    <w:p>
      <w:pPr>
        <w:spacing w:before="0" w:after="120" w:line="300" w:lineRule="exact"/>
        <w:jc w:val="both"/>
      </w:pPr>
      <w:r>
        <w:rPr>
          <w:rFonts w:ascii="Georgia" w:hAnsi="Georgia" w:cs="Georgia" w:eastAsia="Georgia"/>
          <w:b w:val="0"/>
          <w:i w:val="0"/>
          <w:sz w:val="22"/>
        </w:rPr>
        <w:t>By Al Mayadeen English Source: Globes 14 Sep 2024 13:34 Shedding light on the effects of the genocide on the Israeli occupation's tech sector, which showed that a near majority of Israeli startups had investments canceled since the start of the war on Gaza amid increasing operations from Lebanon's Hezbollah, Globes cited a report by the Israeli Startup Nation Central (SNC) titled "One Year of Israeli Innovation in War." The report highlights a stark di- vide in how different regions within occupied Palestine are coping, with the situation in the north being the most severe, as 49% of Israeli tech companies reported investment cancellations due to the war and only 31% are confident in raising funds in the coming year.</w:t>
      </w:r>
    </w:p>
    <w:p>
      <w:pPr>
        <w:spacing w:before="0" w:after="120" w:line="300" w:lineRule="exact"/>
        <w:jc w:val="both"/>
      </w:pPr>
      <w:r>
        <w:rPr>
          <w:rFonts w:ascii="Georgia" w:hAnsi="Georgia" w:cs="Georgia" w:eastAsia="Georgia"/>
          <w:b w:val="0"/>
          <w:i w:val="0"/>
          <w:sz w:val="22"/>
        </w:rPr>
        <w:t>Nearly half (48%) foresee a drop in investment activity, while just 31% anticipate an increase. Moreover, there are stark regional disparities, with 69% of tech companies in the north deeply concerned about securing future investment and 40% considering moving their operations elsewhere. Confidence in the government's ability to manage recovery efforts is worryingly low.</w:t>
      </w:r>
    </w:p>
    <w:p>
      <w:pPr>
        <w:spacing w:before="0" w:after="120" w:line="300" w:lineRule="exact"/>
        <w:jc w:val="both"/>
      </w:pPr>
      <w:r>
        <w:rPr>
          <w:rFonts w:ascii="Georgia" w:hAnsi="Georgia" w:cs="Georgia" w:eastAsia="Georgia"/>
          <w:b w:val="0"/>
          <w:i w:val="0"/>
          <w:sz w:val="22"/>
        </w:rPr>
        <w:t>Over 80% of Israeli companies and 74% of investors doubt the current administration's capacity to lead the sector's rehabilitation. Funds raised by tech companies also staggered, dropping by 4% year-on-year. Similarly, merger and acquisition deals also dropped by $1 billion. It is earlystage companies that are bearing the brunt of the economic slowdown, revealing an uneven recovery within the tech landscape as the Israeli occupation lives on the edge in light of threats from the Resistance to the north.</w:t>
      </w:r>
    </w:p>
    <w:p>
      <w:pPr>
        <w:spacing w:before="0" w:after="120" w:line="300" w:lineRule="exact"/>
        <w:jc w:val="both"/>
      </w:pPr>
      <w:r>
        <w:rPr>
          <w:rFonts w:ascii="Georgia" w:hAnsi="Georgia" w:cs="Georgia" w:eastAsia="Georgia"/>
          <w:b w:val="0"/>
          <w:i w:val="0"/>
          <w:sz w:val="22"/>
        </w:rPr>
        <w:t>"Israeli tech has shown incredible resilience in the face of prolonged conflict and mounting challenges. But this resilience cannot be taken for granted," SNC's CEO Avi Hasson said, emphasizing the gravity of the situation. He warned that the lack of longterm planning, particularly in budget policies and infrastructure, threatens to stall growth, urging the government to take decisive action.</w:t>
      </w:r>
    </w:p>
    <w:p>
      <w:pPr>
        <w:spacing w:before="0" w:after="120" w:line="300" w:lineRule="exact"/>
        <w:jc w:val="both"/>
      </w:pPr>
      <w:r>
        <w:rPr>
          <w:rFonts w:ascii="Georgia" w:hAnsi="Georgia" w:cs="Georgia" w:eastAsia="Georgia"/>
          <w:b w:val="0"/>
          <w:i w:val="0"/>
          <w:sz w:val="22"/>
        </w:rPr>
        <w:t>"The tech sector is essential for protecting the Israeli economy and benefiting all of its citizens." Hasson also pointed to a broader industry consensus that faith in the government's ability to support the tech sector is faltering. He added, "The current instability is causing many Israeli companies to reconsider their next steps to ensure their business growth." Implications of protracting war The Institute for National Security Studies (INSS) in "Israel" revealed in a recent research paper that "Israel" now stands at a crossroads regarding the ongoing war on Gaza and confrontations with the Axis of Resistance, detailing that "every decision about the future will undoubtedly have significant economic consequences, especially considering that the projected budget deficit for 2024 is expected to exceed the forecast underlying the current state budget significantly." The paper explores the economic impacts of three scenarios: continuing the war on Gaza, escalating tensions on the northern front, or securing an agreement that includes a captive release deal.</w:t>
      </w:r>
    </w:p>
    <w:p>
      <w:pPr>
        <w:spacing w:before="0" w:after="120" w:line="300" w:lineRule="exact"/>
        <w:jc w:val="both"/>
      </w:pPr>
      <w:r>
        <w:rPr>
          <w:rFonts w:ascii="Georgia" w:hAnsi="Georgia" w:cs="Georgia" w:eastAsia="Georgia"/>
          <w:b w:val="0"/>
          <w:i w:val="0"/>
          <w:sz w:val="22"/>
        </w:rPr>
        <w:t>The INSS report predicts that In light of the current situation, the Israeli economy is expected to record only 1% GDP growth in 2024. With "Israel's" risk premium at 1.75%, continuing the war could worsen it due to rising security costs, increasing the deficit and debt-to-GDP ratio. This may lead to economic instability. That said, the INSS explains that continuing the current situa- tion could worsen the risk premium due to rising security costs, increasing the deficit and debt-to-GDP ratio.</w:t>
      </w:r>
    </w:p>
    <w:p>
      <w:pPr>
        <w:spacing w:before="0" w:after="120" w:line="300" w:lineRule="exact"/>
        <w:jc w:val="both"/>
      </w:pPr>
      <w:r>
        <w:rPr>
          <w:rFonts w:ascii="Georgia" w:hAnsi="Georgia" w:cs="Georgia" w:eastAsia="Georgia"/>
          <w:b w:val="0"/>
          <w:i w:val="0"/>
          <w:sz w:val="22"/>
        </w:rPr>
        <w:t>"Israel" may be perceived as economically unstable, reducing the appeal of its risk assets. For 2025, low growth is expected at around 1%, with ongoing high budget deficits to fund security, potentially raising the debt-to-GDP ratio to 75% and negatively impacting "Israel's" credit rating. The paper emphasizes the uncertainty surrounding how the next stage in confrontations will play out.</w:t>
      </w:r>
    </w:p>
    <w:p>
      <w:pPr>
        <w:spacing w:before="0" w:after="120" w:line="300" w:lineRule="exact"/>
        <w:jc w:val="both"/>
      </w:pPr>
      <w:r>
        <w:rPr>
          <w:rFonts w:ascii="Georgia" w:hAnsi="Georgia" w:cs="Georgia" w:eastAsia="Georgia"/>
          <w:b w:val="0"/>
          <w:i w:val="0"/>
          <w:sz w:val="22"/>
        </w:rPr>
        <w:t>However, even a scenario involving a month of intense confrontations in the north against Hezbollah aloneaccompanied by unprecedented attacks on Israeli settlementspresents an extraordinary and highly challenging situation, it added. In the scenario of an escalation in significant infrastructure damage, the Israeli economy could contract by up to 10% of GDP in 2024, the paper detailed.</w:t>
      </w:r>
    </w:p>
    <w:p>
      <w:pPr>
        <w:spacing w:before="0" w:after="120" w:line="300" w:lineRule="exact"/>
        <w:jc w:val="both"/>
      </w:pPr>
      <w:r>
        <w:rPr>
          <w:rFonts w:ascii="Georgia" w:hAnsi="Georgia" w:cs="Georgia" w:eastAsia="Georgia"/>
          <w:b w:val="0"/>
          <w:i w:val="0"/>
          <w:sz w:val="22"/>
        </w:rPr>
        <w:t>The INSS report projects that the deficit could surge to approximately 15% to finance the war and meet essential needs, such as food, water supplies, transportation, and shelter. The contraction in GDP, combined with massive government spending, would lead to a debt-to-GDP ratio ranging between 80% and 85%. The risk premium is expected to rise to 2.5% within a month of war, making fundraising more challenging, according to the paper. https://english.almayadeen.net/news/ Economy/investments-for-half-ofisraeli-startups-withdrawn-due-to-w</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By now, it has become clear that the ongoing Swords of Iron war has inflicted a severe…</w:t>
      </w:r>
    </w:p>
    <w:p>
      <w:pPr>
        <w:spacing w:before="0" w:after="160" w:line="300" w:lineRule="exact"/>
        <w:jc w:val="center"/>
      </w:pPr>
      <w:r>
        <w:rPr>
          <w:rFonts w:ascii="Georgia" w:hAnsi="Georgia" w:cs="Georgia" w:eastAsia="Georgia"/>
          <w:b w:val="0"/>
          <w:i/>
          <w:sz w:val="16"/>
        </w:rPr>
        <w:t>Page 20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By now, it has become clear that the ongoing Swords of Iron war has inflicted a severe blow to Israel's agricultural sector and food security. A recently released supplement to Leket Israel's Annual Food Waste and Rescue Report notes that food waste surged dramatically in the war's first six months, costing the Israeli economy approximately NIS 1 billion ($275 million).</w:t>
      </w:r>
    </w:p>
    <w:p>
      <w:pPr>
        <w:spacing w:before="0" w:after="120" w:line="300" w:lineRule="exact"/>
        <w:jc w:val="both"/>
      </w:pPr>
      <w:r>
        <w:rPr>
          <w:rFonts w:ascii="Georgia" w:hAnsi="Georgia" w:cs="Georgia" w:eastAsia="Georgia"/>
          <w:b w:val="0"/>
          <w:i w:val="0"/>
          <w:sz w:val="22"/>
        </w:rPr>
        <w:t>While the news focuses very heavily on describing the toll of war measured in lives lost and homes destroyed, the devastation also extends to one of our most fundamental needs: food. Over the last 11 months, we've seen vegetable prices jump by 18 percent and fruit prices by 12%, due to agricultural shortages. It's hard to understate the impact of these rising costs — especially for those already struggling with food insecurity.</w:t>
      </w:r>
    </w:p>
    <w:p>
      <w:pPr>
        <w:spacing w:before="0" w:after="120" w:line="300" w:lineRule="exact"/>
        <w:jc w:val="both"/>
      </w:pPr>
      <w:r>
        <w:rPr>
          <w:rFonts w:ascii="Georgia" w:hAnsi="Georgia" w:cs="Georgia" w:eastAsia="Georgia"/>
          <w:b w:val="0"/>
          <w:i w:val="0"/>
          <w:sz w:val="22"/>
        </w:rPr>
        <w:t>The numbers are staggering; over 150,000 tons of produce, valued at roughly NIS 670 million ($185 million), has gone to waste since the war began. What used to be a strong agricultural sector is now crippled, and the ripple effects are being felt at grocery stores and on family dinner tables across the country. They are having an even deeper effect on those who were struggling to put food on the table in the first place.</w:t>
      </w:r>
    </w:p>
    <w:p>
      <w:pPr>
        <w:spacing w:before="0" w:after="120" w:line="300" w:lineRule="exact"/>
        <w:jc w:val="both"/>
      </w:pPr>
      <w:r>
        <w:rPr>
          <w:rFonts w:ascii="Georgia" w:hAnsi="Georgia" w:cs="Georgia" w:eastAsia="Georgia"/>
          <w:b w:val="0"/>
          <w:i w:val="0"/>
          <w:sz w:val="22"/>
        </w:rPr>
        <w:t>With 75% of Israel's produce grown in the Gaza envelope or the northern border, the losses should come as no surprise. About 40% of the agricultural workforce — Palestinian and foreign workers included — has been lost, causing more waste as fewer hands are available to harvest the crops. In fact, the war has pushed the rate of food waste in agriculture from 9% to 22%.</w:t>
      </w:r>
    </w:p>
    <w:p>
      <w:pPr>
        <w:spacing w:before="0" w:after="120" w:line="300" w:lineRule="exact"/>
        <w:jc w:val="both"/>
      </w:pPr>
      <w:r>
        <w:rPr>
          <w:rFonts w:ascii="Georgia" w:hAnsi="Georgia" w:cs="Georgia" w:eastAsia="Georgia"/>
          <w:b w:val="0"/>
          <w:i w:val="0"/>
          <w:sz w:val="22"/>
        </w:rPr>
        <w:t>There's no quick fix to these agricultural shortages, and the government's attempts to import produce and new foreign workers have not solved the problem of soaring prices. In some ways, these measures may have exacerbated the challenges. We cannot keep relying on imported food as a substitute for the abundance Israel can — and must — produce.</w:t>
      </w:r>
    </w:p>
    <w:p>
      <w:pPr>
        <w:spacing w:before="0" w:after="120" w:line="300" w:lineRule="exact"/>
        <w:jc w:val="both"/>
      </w:pPr>
      <w:r>
        <w:rPr>
          <w:rFonts w:ascii="Georgia" w:hAnsi="Georgia" w:cs="Georgia" w:eastAsia="Georgia"/>
          <w:b w:val="0"/>
          <w:i w:val="0"/>
          <w:sz w:val="22"/>
        </w:rPr>
        <w:t>The long-term risk is clear: weakening our own agriculture leaves us vulnerable in future crises. Leket Israel, the food rescue organization I founded over 20 years ago, has been doing everything in its power to mitigate this crisis. Since the outbreak of the war, over 70,000 volunteers from Israel and around the world have stepped up to help rescue over 35,000 tons of produce, worth about NIS 160 million ($50 million).</w:t>
      </w:r>
    </w:p>
    <w:p>
      <w:pPr>
        <w:spacing w:before="0" w:after="120" w:line="300" w:lineRule="exact"/>
        <w:jc w:val="both"/>
      </w:pPr>
      <w:r>
        <w:rPr>
          <w:rFonts w:ascii="Georgia" w:hAnsi="Georgia" w:cs="Georgia" w:eastAsia="Georgia"/>
          <w:b w:val="0"/>
          <w:i w:val="0"/>
          <w:sz w:val="22"/>
        </w:rPr>
        <w:t>Their efforts have helped reduce food waste, but these acts of goodwill are only a stopgap measure in what is an overwhelming situation. It's not just farmers who are hurting. The cost of food waste extends beyond the economic and environmental realms — it's a public health issue, too. Higher prices for fruit and vegetables make healthy eating a luxury that many families simply can't afford.</w:t>
      </w:r>
    </w:p>
    <w:p>
      <w:pPr>
        <w:spacing w:before="0" w:after="120" w:line="300" w:lineRule="exact"/>
        <w:jc w:val="both"/>
      </w:pPr>
      <w:r>
        <w:rPr>
          <w:rFonts w:ascii="Georgia" w:hAnsi="Georgia" w:cs="Georgia" w:eastAsia="Georgia"/>
          <w:b w:val="0"/>
          <w:i w:val="0"/>
          <w:sz w:val="22"/>
        </w:rPr>
        <w:t>The result? Higher rates of food insecurity, which translates to increased longterm healthcare costs. The numbers are real. The impact is real. We are witnessing the erosion of our food security in real time. And this crisis has brought to light a need that can no longer be ignored: systematic policy changes to protect our agricultural sector, ensure food availability, and prevent waste — especially in times of crisis.</w:t>
      </w:r>
    </w:p>
    <w:p>
      <w:pPr>
        <w:spacing w:before="0" w:after="120" w:line="300" w:lineRule="exact"/>
        <w:jc w:val="both"/>
      </w:pPr>
      <w:r>
        <w:rPr>
          <w:rFonts w:ascii="Georgia" w:hAnsi="Georgia" w:cs="Georgia" w:eastAsia="Georgia"/>
          <w:b w:val="0"/>
          <w:i w:val="0"/>
          <w:sz w:val="22"/>
        </w:rPr>
        <w:t>I couldn't say it better than our CEO, Gidi Kroch, who said, "The war has caused severe damage to Israeli agriculture, and its consequences will be felt for many years to come." https://blogs.timesofisrael.com/the-swords-ofiron-war-is-harming-israels-food-security-and-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WAYS OF THE KUFFAAR</w:t>
      </w:r>
    </w:p>
    <w:p>
      <w:pPr>
        <w:spacing w:before="0" w:after="160" w:line="300" w:lineRule="exact"/>
        <w:jc w:val="center"/>
      </w:pPr>
      <w:r>
        <w:rPr>
          <w:rFonts w:ascii="Georgia" w:hAnsi="Georgia" w:cs="Georgia" w:eastAsia="Georgia"/>
          <w:b w:val="0"/>
          <w:i/>
          <w:sz w:val="16"/>
        </w:rPr>
        <w:t>Page 20, 21 of the original. Heading read from the printed headline artwork.</w:t>
      </w:r>
    </w:p>
    <w:p>
      <w:pPr>
        <w:spacing w:before="0" w:after="120" w:line="300" w:lineRule="exact"/>
        <w:jc w:val="both"/>
      </w:pPr>
      <w:r>
        <w:rPr>
          <w:rFonts w:ascii="Georgia" w:hAnsi="Georgia" w:cs="Georgia" w:eastAsia="Georgia"/>
          <w:b w:val="0"/>
          <w:i w:val="0"/>
          <w:sz w:val="22"/>
        </w:rPr>
        <w:t>Commenting on Muslims joining the Hindus against the British colonialists, Hadhrat Maulana Ashraf Ali Thanvi (Rahmatullah alayh) said: "It is in total negation of the honour of Muslims to adopt the ways and means of other nations, and to believe that their ways of progress will to His Shariat. Muslims have been worshipping idols of a variety of kinds for ages.</w:t>
      </w:r>
    </w:p>
    <w:p>
      <w:pPr>
        <w:spacing w:before="0" w:after="120" w:line="300" w:lineRule="exact"/>
        <w:jc w:val="both"/>
      </w:pPr>
      <w:r>
        <w:rPr>
          <w:rFonts w:ascii="Georgia" w:hAnsi="Georgia" w:cs="Georgia" w:eastAsia="Georgia"/>
          <w:b w:val="0"/>
          <w:i w:val="0"/>
          <w:sz w:val="22"/>
        </w:rPr>
        <w:t>They should now decide to worship Allah Ta'ala. Some bootlick the British and some bootlick the Hindus believing that our progress and success are attainable by emulating them. Thus, Muslims imitate them in their speech, dress and lifestyles. In this dastardly emulation they even trample on the ahkaam of the Shariah. In fact they even sacrifice their Imaan.</w:t>
      </w:r>
    </w:p>
    <w:p>
      <w:pPr>
        <w:spacing w:before="0" w:after="120" w:line="300" w:lineRule="exact"/>
        <w:jc w:val="both"/>
      </w:pPr>
      <w:r>
        <w:rPr>
          <w:rFonts w:ascii="Georgia" w:hAnsi="Georgia" w:cs="Georgia" w:eastAsia="Georgia"/>
          <w:b w:val="0"/>
          <w:i w:val="0"/>
          <w:sz w:val="22"/>
        </w:rPr>
        <w:t>But, despite all this insane emulation they remain stagnant and bankrupt. Neither did they (Muslims) receive anything from the British nor from the Hindus. bring progress for Muslims. This attitude is extremely dishonourable. Muslims are supposed to repose trust on Allah Ta'ala, and to adopt ways and means which are lawful in the Shariah.</w:t>
      </w:r>
    </w:p>
    <w:p>
      <w:pPr>
        <w:spacing w:before="0" w:after="120" w:line="300" w:lineRule="exact"/>
        <w:jc w:val="both"/>
      </w:pPr>
      <w:r>
        <w:rPr>
          <w:rFonts w:ascii="Georgia" w:hAnsi="Georgia" w:cs="Georgia" w:eastAsia="Georgia"/>
          <w:b w:val="0"/>
          <w:i w:val="0"/>
          <w:sz w:val="22"/>
        </w:rPr>
        <w:t>They should focus on the ways of our pious predecessors. In their methods are success and victory. It has been shown to us that victory is not dependent on material superiority. Victory is the consequence of the strength of the heart and such strength is the effect of strengthening the bond with Allah Ta'ala, and this inturn is the result of obedience In this fourteenth century another Taaghoot has appeared.</w:t>
      </w:r>
    </w:p>
    <w:p>
      <w:pPr>
        <w:spacing w:before="0" w:after="120" w:line="300" w:lineRule="exact"/>
        <w:jc w:val="both"/>
      </w:pPr>
      <w:r>
        <w:rPr>
          <w:rFonts w:ascii="Georgia" w:hAnsi="Georgia" w:cs="Georgia" w:eastAsia="Georgia"/>
          <w:b w:val="0"/>
          <w:i w:val="0"/>
          <w:sz w:val="22"/>
        </w:rPr>
        <w:t>Muslims regard this moron one of corrupt intelligence to be intelligent. People describe cunningness as intelligence. Alas! There is no longer any shame and honour in Muslims. On the call of this Taaghoot they said: Labbaik!, and joined him. Muslim leaders and even molvis slipped and followed him, and they went to great lengths to substantiate the claims of this Taaghoot on the basis of the Qur'aan and Hadith.</w:t>
      </w:r>
    </w:p>
    <w:p>
      <w:pPr>
        <w:spacing w:before="0" w:after="120" w:line="300" w:lineRule="exact"/>
        <w:jc w:val="both"/>
      </w:pPr>
      <w:r>
        <w:rPr>
          <w:rFonts w:ascii="Georgia" w:hAnsi="Georgia" w:cs="Georgia" w:eastAsia="Georgia"/>
          <w:b w:val="0"/>
          <w:i w:val="0"/>
          <w:sz w:val="22"/>
        </w:rPr>
        <w:t>May Allah Ta'ala save us. When despicable objectives are pursued then it is extremely difficult to remain firm on the Deen." (The Taaghoot refers to Ghandi)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PRESIDENTIAL ELECTIONS</w:t>
      </w:r>
    </w:p>
    <w:p>
      <w:pPr>
        <w:spacing w:before="0" w:after="160" w:line="300" w:lineRule="exact"/>
        <w:jc w:val="center"/>
      </w:pPr>
      <w:r>
        <w:rPr>
          <w:rFonts w:ascii="Georgia" w:hAnsi="Georgia" w:cs="Georgia" w:eastAsia="Georgia"/>
          <w:b w:val="0"/>
          <w:i/>
          <w:sz w:val="16"/>
        </w:rPr>
        <w:t>Page 21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Here in Sri Lanka, the Ulema are encouraging Muslims to vote in the presidential elections. In fact they are forcing us to vote. They even quote the Qur'aan, saying that it is obligatory to vote. What does the Shariah say? Are the Ulema here correct?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Ulema in Sri Lanka who are advocating voting and even encouraging Muslims to vote, and misusing the Qur'aan Majeed, are lost. They have deviated from Siraatul Mustaqeem. They are bootlickers of the kuffaar. Instead of turning to Allah Ta'ala for aid against the vile Buddhists who are scheming to exterminate the Muslim community, the Ulema and the modernists are looking askance at their oppressors for succour. Allah Ta'ala warning us against bootlicking the kuffaar says: "If Allah helps you, no one can overwhelm you, and if Allah abandons you, then who is there besides Him to help you?" There is no one - no one to aid Muslims. Just look what is happening to all the Palestinian Muslims who have been bootlicking the western kuffaar and blindly aping them thereby having abolished the Shariah substituting it with the law of Taaghoot. These very Yahood and Nasaara masters whom they had been bootlicking and looking to for succour are today perpetrating daily massacres and genocide to deracinate and obliterate the Palestinian Muslims, and all the other surrounding so-called Muslim countries are complicit with the Yahood and Nasaara in this horrible genocide which their underling and puppet, Israel is executing. It is understood that due to absolute Imaani deficiency the Ulama and Muslims in Sri Lanka are unable to stand up in their own defence. Thus, in such a scenario of total helplessness, the only prescription is Inaabat Ilallaah, Sabr and Dua. Turn unto Allah Ta'ala with Taubah and supplicate patiently and silently for His Nusrat. The Nusrat will then come. Allah Ta'ala says to His repenting servants: "Behold! The help of Allah is near."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AID</w:t>
      </w:r>
    </w:p>
    <w:p>
      <w:pPr>
        <w:spacing w:before="0" w:after="160" w:line="300" w:lineRule="exact"/>
        <w:jc w:val="center"/>
      </w:pPr>
      <w:r>
        <w:rPr>
          <w:rFonts w:ascii="Georgia" w:hAnsi="Georgia" w:cs="Georgia" w:eastAsia="Georgia"/>
          <w:b w:val="0"/>
          <w:i/>
          <w:sz w:val="16"/>
        </w:rPr>
        <w:t>Page 22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"Most certainly, Allah will aid those who aid Him. Verily, Al-</w:t>
      </w:r>
    </w:p>
    <w:p>
      <w:pPr>
        <w:spacing w:before="0" w:after="120" w:line="300" w:lineRule="exact"/>
        <w:jc w:val="both"/>
      </w:pPr>
      <w:r>
        <w:rPr>
          <w:rFonts w:ascii="Georgia" w:hAnsi="Georgia" w:cs="Georgia" w:eastAsia="Georgia"/>
          <w:b w:val="0"/>
          <w:i w:val="0"/>
          <w:sz w:val="22"/>
        </w:rPr>
        <w:t>lah is Most powerful and mighty." (Al-Hajj, Aayat 40) The help expected from Allah Azza Wa Jal is not forthcoming. Palestine has become a killing field for daily massacres by the Yahood and Nasaara. The Help of Allah Ta'ala mentioned in this Aayat as well as in other Verses of the Qur'aan Majeed is reliant on Muslims (the Palestinians in this case) 'aiding Allah'.</w:t>
      </w:r>
    </w:p>
    <w:p>
      <w:pPr>
        <w:spacing w:before="0" w:after="120" w:line="300" w:lineRule="exact"/>
        <w:jc w:val="both"/>
      </w:pPr>
      <w:r>
        <w:rPr>
          <w:rFonts w:ascii="Georgia" w:hAnsi="Georgia" w:cs="Georgia" w:eastAsia="Georgia"/>
          <w:b w:val="0"/>
          <w:i w:val="0"/>
          <w:sz w:val="22"/>
        </w:rPr>
        <w:t>How is Allah Ta'ala, the AllPowerful Creator to be 'helped' by man who is an infinitesimal speck in the vast mindboggling creation of Allah Ta'ala? Aiding Allah Ta'ala means to aid His Deen, and aiding His Deen means to practically implement the Deen – the Shariah and the Sunnah which have reached us via the transmission Chain of the Sahaabah.</w:t>
      </w:r>
    </w:p>
    <w:p>
      <w:pPr>
        <w:spacing w:before="0" w:after="120" w:line="300" w:lineRule="exact"/>
        <w:jc w:val="both"/>
      </w:pPr>
      <w:r>
        <w:rPr>
          <w:rFonts w:ascii="Georgia" w:hAnsi="Georgia" w:cs="Georgia" w:eastAsia="Georgia"/>
          <w:b w:val="0"/>
          <w:i w:val="0"/>
          <w:sz w:val="22"/>
        </w:rPr>
        <w:t>The Palestinians as well as the entire Ummah have miserably failed in this respect. Not only have they abandoned the practical implementation of the Deen, they have eliminated and abolished the Shariah and adopted the ways and laws of the very villains who are today massacring them. If only they are able to realize their failure and treachery, and return to the Path of Allah Ta'ala, the tables will be turned swiftly.</w:t>
      </w:r>
    </w:p>
    <w:p>
      <w:pPr>
        <w:spacing w:before="0" w:after="120" w:line="300" w:lineRule="exact"/>
        <w:jc w:val="both"/>
      </w:pPr>
      <w:r>
        <w:rPr>
          <w:rFonts w:ascii="Georgia" w:hAnsi="Georgia" w:cs="Georgia" w:eastAsia="Georgia"/>
          <w:b w:val="0"/>
          <w:i w:val="0"/>
          <w:sz w:val="22"/>
        </w:rPr>
        <w:t>May Allah Ta'ala guide this fallen, disgraced and treacherous Ummah.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ruin of Imaan by Sir Sayyid Ahmed Khan (He was the founder of the Aligarh university…</w:t>
      </w:r>
    </w:p>
    <w:p>
      <w:pPr>
        <w:spacing w:before="0" w:after="160" w:line="300" w:lineRule="exact"/>
        <w:jc w:val="center"/>
      </w:pPr>
      <w:r>
        <w:rPr>
          <w:rFonts w:ascii="Georgia" w:hAnsi="Georgia" w:cs="Georgia" w:eastAsia="Georgia"/>
          <w:b w:val="0"/>
          <w:i/>
          <w:sz w:val="16"/>
        </w:rPr>
        <w:t>Page 22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ruin of Imaan by Sir Sayyid Ahmed Khan (He was the founder of the Aligarh university in India) "This man is responsible for the ruin and destruction of the Imaan of hundreds of thousands of Muslims. He has opened a huge gateway for deviation. The effect of his liberalism has deracinated the Imaan of people."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WESTERN LIBERALISM</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"A Molvi whom I have named the Sayyid Ahmed Khan of Molvis, had initiated a madrasah in Delhi where he imparted tafseer in terms of some new principles. In his madrasah he admitted western university graduates. According to him the orthodox methodology of teaching does not satisfy these stu- dents. They do not gain a clear understanding. This is indeed a manifestly erroneous notion.</w:t>
      </w:r>
    </w:p>
    <w:p>
      <w:pPr>
        <w:spacing w:before="0" w:after="120" w:line="300" w:lineRule="exact"/>
        <w:jc w:val="both"/>
      </w:pPr>
      <w:r>
        <w:rPr>
          <w:rFonts w:ascii="Georgia" w:hAnsi="Georgia" w:cs="Georgia" w:eastAsia="Georgia"/>
          <w:b w:val="0"/>
          <w:i w:val="0"/>
          <w:sz w:val="22"/>
        </w:rPr>
        <w:t>The effect of this accursed liberalism is apparent in almost everyone. Its effect is extremely poisonous. It is a contagious malady." (Hadhrat Maulana Ashraf Ali Thanvi) Sayyid Ahmed Khan who was a zindeeq was the founder of the Aligarh University.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PROCLAIMING THE HAQQ</w:t>
      </w:r>
    </w:p>
    <w:p>
      <w:pPr>
        <w:spacing w:before="0" w:after="160" w:line="300" w:lineRule="exact"/>
        <w:jc w:val="center"/>
      </w:pPr>
      <w:r>
        <w:rPr>
          <w:rFonts w:ascii="Georgia" w:hAnsi="Georgia" w:cs="Georgia" w:eastAsia="Georgia"/>
          <w:b w:val="0"/>
          <w:i/>
          <w:sz w:val="16"/>
        </w:rPr>
        <w:t>Page 22 of the original</w:t>
      </w:r>
    </w:p>
    <w:p>
      <w:pPr>
        <w:pStyle w:val="Heading3"/>
        <w:spacing w:before="200" w:after="120" w:line="300" w:lineRule="exact"/>
        <w:jc w:val="left"/>
      </w:pPr>
      <w:r>
        <w:rPr>
          <w:rFonts w:ascii="Georgia" w:hAnsi="Georgia" w:cs="Georgia" w:eastAsia="Georgia"/>
          <w:b/>
          <w:i w:val="0"/>
          <w:color w:val="2E74B5"/>
          <w:sz w:val="24"/>
        </w:rPr>
        <w:t>PROCLAIMING THE HAQQ</w:t>
      </w:r>
    </w:p>
    <w:p>
      <w:pPr>
        <w:spacing w:before="0" w:after="120" w:line="300" w:lineRule="exact"/>
        <w:jc w:val="both"/>
      </w:pPr>
      <w:r>
        <w:rPr>
          <w:rFonts w:ascii="Georgia" w:hAnsi="Georgia" w:cs="Georgia" w:eastAsia="Georgia"/>
          <w:b w:val="0"/>
          <w:i w:val="0"/>
          <w:sz w:val="22"/>
        </w:rPr>
        <w:t>"The Ambiya (Alayhimus salaam) had immensely suffered and had underwent great trials and hardships. But today, while there are no such hardships, Muslims resort to kitmaan-e-haqq (concealing the truth). For the sake of pleasing the Hindus kitmaan-e-haqq has been adopted. In order to please the Hindus, the masaa-il of the Deen were not clearly explained.</w:t>
      </w:r>
    </w:p>
    <w:p>
      <w:pPr>
        <w:spacing w:before="0" w:after="120" w:line="300" w:lineRule="exact"/>
        <w:jc w:val="both"/>
      </w:pPr>
      <w:r>
        <w:rPr>
          <w:rFonts w:ascii="Georgia" w:hAnsi="Georgia" w:cs="Georgia" w:eastAsia="Georgia"/>
          <w:b w:val="0"/>
          <w:i w:val="0"/>
          <w:sz w:val="22"/>
        </w:rPr>
        <w:t>On the contrary, the Haqq was concealed. But the Ambiya (Alayhimus salaam) and the Sahaabah had practically demonstrated the method of proclaiming the Haqq regardless of the consequences of hardships."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AFGHANISTAN</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The Ameer of Afghanistan, Hibatullah Akhunzada declared that the Afghan government shall implement Shariah Law fully and will not bow to pressure from America and other western kuffaar countries. The Afghan government firmly rejects secularization of society. We supplicate to Allah Ta'ala to grant the Taliban Ikhlaas and the hidaayat to understand the folly of compromising the Deen to meet the demands of the enemies of Islam.</w:t>
      </w:r>
    </w:p>
    <w:p>
      <w:pPr>
        <w:spacing w:before="0" w:after="120" w:line="300" w:lineRule="exact"/>
        <w:jc w:val="both"/>
      </w:pPr>
      <w:r>
        <w:rPr>
          <w:rFonts w:ascii="Georgia" w:hAnsi="Georgia" w:cs="Georgia" w:eastAsia="Georgia"/>
          <w:b w:val="0"/>
          <w:i w:val="0"/>
          <w:sz w:val="22"/>
        </w:rPr>
        <w:t>The Ameer is of the Old Deeni Guard. It is our Dua that Allah Ta'ala guides and protects him against the numerous enemies who are lurking within the folds of the Taliban. Afghanistan like all other Muslim countries, is teeming with American agents of conspiracy. The new breed of 'taliban' is employed by the western kuffaar to destabilize Afghanistan and to bring the country within the western sphere of kufr, fisq and fujoor.</w:t>
      </w:r>
    </w:p>
    <w:p>
      <w:pPr>
        <w:spacing w:before="0" w:after="120" w:line="300" w:lineRule="exact"/>
        <w:jc w:val="both"/>
      </w:pPr>
      <w:r>
        <w:rPr>
          <w:rFonts w:ascii="Georgia" w:hAnsi="Georgia" w:cs="Georgia" w:eastAsia="Georgia"/>
          <w:b w:val="0"/>
          <w:i w:val="0"/>
          <w:sz w:val="22"/>
        </w:rPr>
        <w:t>The plot is to destroy Islam. But they will miserably fail.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STUPID DIPLOMATIC CONFLICT</w:t>
      </w:r>
    </w:p>
    <w:p>
      <w:pPr>
        <w:spacing w:before="0" w:after="160" w:line="300" w:lineRule="exact"/>
        <w:jc w:val="center"/>
      </w:pPr>
      <w:r>
        <w:rPr>
          <w:rFonts w:ascii="Georgia" w:hAnsi="Georgia" w:cs="Georgia" w:eastAsia="Georgia"/>
          <w:b w:val="0"/>
          <w:i/>
          <w:sz w:val="16"/>
        </w:rPr>
        <w:t>Page 23 of the original. Heading read from the printed headline artwork.</w:t>
      </w:r>
    </w:p>
    <w:p>
      <w:pPr>
        <w:spacing w:before="0" w:after="120" w:line="300" w:lineRule="exact"/>
        <w:jc w:val="both"/>
      </w:pPr>
      <w:r>
        <w:rPr>
          <w:rFonts w:ascii="Georgia" w:hAnsi="Georgia" w:cs="Georgia" w:eastAsia="Georgia"/>
          <w:b w:val="0"/>
          <w:i w:val="0"/>
          <w:sz w:val="22"/>
        </w:rPr>
        <w:t>At a bid'ah so-called 'Seeratun Nabi Conference' in Peshawar, Pakistan, some Afghan diplomats did not stand when the Pakistan national anthem was sung. While the Pakistan government authorities said that "their actions were not acceptable", Afghanistan's Consul General defended their action of not standing for the national an- them. He explained that the reason for not standing was because of the music.</w:t>
      </w:r>
    </w:p>
    <w:p>
      <w:pPr>
        <w:spacing w:before="0" w:after="120" w:line="300" w:lineRule="exact"/>
        <w:jc w:val="both"/>
      </w:pPr>
      <w:r>
        <w:rPr>
          <w:rFonts w:ascii="Georgia" w:hAnsi="Georgia" w:cs="Georgia" w:eastAsia="Georgia"/>
          <w:b w:val="0"/>
          <w:i w:val="0"/>
          <w:sz w:val="22"/>
        </w:rPr>
        <w:t>He said: "Had the anthem been presented without music or by children, the Consul General would have stood and placed his hand on his chest." Although the action of not standing is correct, the explanation proffered by the consul general is stupid and incorrect. In addition to music being haraam, it is haraam to stand for the anthem even without music.</w:t>
      </w:r>
    </w:p>
    <w:p>
      <w:pPr>
        <w:spacing w:before="0" w:after="120" w:line="300" w:lineRule="exact"/>
        <w:jc w:val="both"/>
      </w:pPr>
      <w:r>
        <w:rPr>
          <w:rFonts w:ascii="Georgia" w:hAnsi="Georgia" w:cs="Georgia" w:eastAsia="Georgia"/>
          <w:b w:val="0"/>
          <w:i w:val="0"/>
          <w:sz w:val="22"/>
        </w:rPr>
        <w:t>The idea of placing the hand on the chest while the stupid haraam anthem is sung displays the jahaalat (ignorance) of the chap. He only knows of music being haraam. Standing for the anthem, is to stand for a phantom idol. It is shirk. It is haraam.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Fear and Justice</w:t>
      </w:r>
    </w:p>
    <w:p>
      <w:pPr>
        <w:spacing w:before="0" w:after="160" w:line="300" w:lineRule="exact"/>
        <w:jc w:val="center"/>
      </w:pPr>
      <w:r>
        <w:rPr>
          <w:rFonts w:ascii="Georgia" w:hAnsi="Georgia" w:cs="Georgia" w:eastAsia="Georgia"/>
          <w:b w:val="0"/>
          <w:i/>
          <w:sz w:val="16"/>
        </w:rPr>
        <w:t>Page 23, 24 of the original. Heading read from the printed headline artwork.</w:t>
      </w:r>
    </w:p>
    <w:p>
      <w:pPr>
        <w:spacing w:before="0" w:after="120" w:line="300" w:lineRule="exact"/>
        <w:jc w:val="both"/>
      </w:pPr>
      <w:r>
        <w:rPr>
          <w:rFonts w:ascii="Georgia" w:hAnsi="Georgia" w:cs="Georgia" w:eastAsia="Georgia"/>
          <w:b w:val="0"/>
          <w:i w:val="0"/>
          <w:sz w:val="22"/>
        </w:rPr>
        <w:t>If there is fear for the Truth and fear of the Aakhirat in the heart, then Adal/Insaaf (Justice/Fairness) will be automatic. Minus this attribute, justice is not possible. The wife (queen) of the Ameer of Afghanistan (Ameer Abdur Rahman Khan) had wrongfully shot dead someone. The slain person's heirs laid a charge against her. The first action instituted by the Ameer was to place his wife under house arrest.</w:t>
      </w:r>
    </w:p>
    <w:p>
      <w:pPr>
        <w:spacing w:before="0" w:after="120" w:line="300" w:lineRule="exact"/>
        <w:jc w:val="both"/>
      </w:pPr>
      <w:r>
        <w:rPr>
          <w:rFonts w:ascii="Georgia" w:hAnsi="Georgia" w:cs="Georgia" w:eastAsia="Georgia"/>
          <w:b w:val="0"/>
          <w:i w:val="0"/>
          <w:sz w:val="22"/>
        </w:rPr>
        <w:t>He had soldiers surrounding the house wherein she was detained. Then he informed the heirs of the slain person to lodge their claim by the Qaadhi. The Ameer sent someone to the Qaadhi urging him to invoke the Law of Allah Ta'ala, and that he should not show any bias towards the accused on account of her being the queen. He should administer the order of the Shariah.</w:t>
      </w:r>
    </w:p>
    <w:p>
      <w:pPr>
        <w:spacing w:before="0" w:after="120" w:line="300" w:lineRule="exact"/>
        <w:jc w:val="both"/>
      </w:pPr>
      <w:r>
        <w:rPr>
          <w:rFonts w:ascii="Georgia" w:hAnsi="Georgia" w:cs="Georgia" w:eastAsia="Georgia"/>
          <w:b w:val="0"/>
          <w:i w:val="0"/>
          <w:sz w:val="22"/>
        </w:rPr>
        <w:t>The Qaadhi found her guilty and the hukm of Qisaas (Execution) was handed down. The queen's sons asked their father, the Ameer if indeed the sentence will be meted out to their mother. The Ameer said: "Whatever the Shariah has commanded will be executed. Alas! You have concern for your mother while you have no mercy for your aged father. If the Shariah is not maintained, I shall be enchained on the Day of Qiyaamah, dragged and cast into Jahannam in disgrace.</w:t>
      </w:r>
    </w:p>
    <w:p>
      <w:pPr>
        <w:spacing w:before="0" w:after="120" w:line="300" w:lineRule="exact"/>
        <w:jc w:val="both"/>
      </w:pPr>
      <w:r>
        <w:rPr>
          <w:rFonts w:ascii="Georgia" w:hAnsi="Georgia" w:cs="Georgia" w:eastAsia="Georgia"/>
          <w:b w:val="0"/>
          <w:i w:val="0"/>
          <w:sz w:val="22"/>
        </w:rPr>
        <w:t>Can you tolerate such hardship for your father? The sons asked: "If we obtain pardon from the heirs (by payment of the diyat), will it save our mother?" The Ameer said: "If they could be pleased and if they pardon without any pressure being applied, then it will be accepted." In this manner was the queen pardoned. This firmness on the Haqq of the Ameer was possible only because of fear for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HIS APPREHENSION</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What is happening today in Palestine is the Apprehension of Allah Azza Wa Jal. He has seized the Palestinian segment of the Ummah with His "most painful and severe punishment". Allah Ta'ala had granted them respite of almost 80 years to reform and submit unto Him. Instead of submitting to Him, they incrementally "called on other gods". Now that Allah Ta'ala has seized them with His Athaab, their false gods are of no avail.</w:t>
      </w:r>
    </w:p>
    <w:p>
      <w:pPr>
        <w:spacing w:before="0" w:after="120" w:line="300" w:lineRule="exact"/>
        <w:jc w:val="both"/>
      </w:pPr>
      <w:r>
        <w:rPr>
          <w:rFonts w:ascii="Georgia" w:hAnsi="Georgia" w:cs="Georgia" w:eastAsia="Georgia"/>
          <w:b w:val="0"/>
          <w:i w:val="0"/>
          <w:sz w:val="22"/>
        </w:rPr>
        <w:t>The Athaab will run its prescribed course decreed by Allah Ta'ala. "And, We did not oppress</w:t>
      </w:r>
    </w:p>
    <w:p>
      <w:pPr>
        <w:spacing w:before="120" w:after="120" w:line="300" w:lineRule="exact"/>
        <w:ind w:left="720" w:right="720"/>
        <w:jc w:val="center"/>
      </w:pPr>
      <w:r>
        <w:rPr>
          <w:rFonts w:ascii="Georgia" w:hAnsi="Georgia" w:cs="Georgia" w:eastAsia="Georgia"/>
          <w:b w:val="0"/>
          <w:i/>
          <w:sz w:val="22"/>
        </w:rPr>
        <w:t>them. But they oppressed themselves. Thus their gods whom they called on besides</w:t>
      </w:r>
    </w:p>
    <w:p>
      <w:pPr>
        <w:spacing w:before="0" w:after="120" w:line="300" w:lineRule="exact"/>
        <w:jc w:val="both"/>
      </w:pPr>
      <w:r>
        <w:rPr>
          <w:rFonts w:ascii="Georgia" w:hAnsi="Georgia" w:cs="Georgia" w:eastAsia="Georgia"/>
          <w:b w:val="0"/>
          <w:i w:val="0"/>
          <w:sz w:val="22"/>
        </w:rPr>
        <w:t>Allah were of no benefit for</w:t>
      </w:r>
    </w:p>
    <w:p>
      <w:pPr>
        <w:spacing w:before="120" w:after="120" w:line="300" w:lineRule="exact"/>
        <w:ind w:left="720" w:right="720"/>
        <w:jc w:val="center"/>
      </w:pPr>
      <w:r>
        <w:rPr>
          <w:rFonts w:ascii="Georgia" w:hAnsi="Georgia" w:cs="Georgia" w:eastAsia="Georgia"/>
          <w:b w:val="0"/>
          <w:i/>
          <w:sz w:val="22"/>
        </w:rPr>
        <w:t>them when the Command (of Punishment) of your</w:t>
      </w:r>
    </w:p>
    <w:p>
      <w:pPr>
        <w:spacing w:before="120" w:after="120" w:line="300" w:lineRule="exact"/>
        <w:ind w:left="720" w:right="720"/>
        <w:jc w:val="center"/>
      </w:pPr>
      <w:r>
        <w:rPr>
          <w:rFonts w:ascii="Georgia" w:hAnsi="Georgia" w:cs="Georgia" w:eastAsia="Georgia"/>
          <w:b w:val="0"/>
          <w:i/>
          <w:sz w:val="22"/>
        </w:rPr>
        <w:t>Rabb came. They only increased them in destruc-</w:t>
      </w:r>
    </w:p>
    <w:p>
      <w:pPr>
        <w:spacing w:before="120" w:after="120" w:line="300" w:lineRule="exact"/>
        <w:ind w:left="720" w:right="720"/>
        <w:jc w:val="center"/>
      </w:pPr>
      <w:r>
        <w:rPr>
          <w:rFonts w:ascii="Georgia" w:hAnsi="Georgia" w:cs="Georgia" w:eastAsia="Georgia"/>
          <w:b w:val="0"/>
          <w:i/>
          <w:sz w:val="22"/>
        </w:rPr>
        <w:t>tion." Such is the apprehension (grasp) of your Rabb when He apprehends (seizes) op-</w:t>
      </w:r>
    </w:p>
    <w:p>
      <w:pPr>
        <w:spacing w:before="0" w:after="120" w:line="300" w:lineRule="exact"/>
        <w:jc w:val="both"/>
      </w:pPr>
      <w:r>
        <w:rPr>
          <w:rFonts w:ascii="Georgia" w:hAnsi="Georgia" w:cs="Georgia" w:eastAsia="Georgia"/>
          <w:b w:val="0"/>
          <w:i w:val="0"/>
          <w:sz w:val="22"/>
        </w:rPr>
        <w:t>pressive towns. Verily, His apprehension is most painful and severe." (Hood, Aayat 101, 102)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KUFFAAR DOMINATION</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"It is erroneous to understand that the cause for kuffaar domination over us is the effect of their expertise/ ability. The reality is that they have been placed over us because of our deficiency. If the deficiency is eliminated, our power will return."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Fear and Justice</w:t>
      </w:r>
    </w:p>
    <w:p>
      <w:pPr>
        <w:spacing w:before="0" w:after="160" w:line="300" w:lineRule="exact"/>
        <w:jc w:val="center"/>
      </w:pPr>
      <w:r>
        <w:rPr>
          <w:rFonts w:ascii="Georgia" w:hAnsi="Georgia" w:cs="Georgia" w:eastAsia="Georgia"/>
          <w:b w:val="0"/>
          <w:i/>
          <w:sz w:val="16"/>
        </w:rPr>
        <w:t>Page 24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SCOUNDRELS OF UUCSA, NNB CLIQUE &amp; MJC DO NOT FORGET THEIR SHAITAANI KUFR COVID ROLE</w:t>
      </w:r>
    </w:p>
    <w:p>
      <w:pPr>
        <w:spacing w:before="0" w:after="120" w:line="300" w:lineRule="exact"/>
        <w:jc w:val="both"/>
      </w:pPr>
      <w:r>
        <w:rPr>
          <w:rFonts w:ascii="Georgia" w:hAnsi="Georgia" w:cs="Georgia" w:eastAsia="Georgia"/>
          <w:b w:val="0"/>
          <w:i w:val="0"/>
          <w:sz w:val="22"/>
        </w:rPr>
        <w:t>The role which bogus UUCSA, NNB Clique (the so-called Jusa) and MJC played during the COVID satanism should not be forgotten by Muslims. These Munaafiqeen had gone to the kuffaar court in their capacity as "friends of the court" and "Enemies of Allah" to secure the closure of the Musaajid in fulfilment of their vile, pernicious, shaitaani kufr objective of abolishing the Deen.</w:t>
      </w:r>
    </w:p>
    <w:p>
      <w:pPr>
        <w:spacing w:before="0" w:after="120" w:line="300" w:lineRule="exact"/>
        <w:jc w:val="both"/>
      </w:pPr>
      <w:r>
        <w:rPr>
          <w:rFonts w:ascii="Georgia" w:hAnsi="Georgia" w:cs="Georgia" w:eastAsia="Georgia"/>
          <w:b w:val="0"/>
          <w:i w:val="0"/>
          <w:sz w:val="22"/>
        </w:rPr>
        <w:t>They had petitioned the kuffaar court specifically to close the Musaajid, to ban Jumuah and the daily Fardh Salaat in the Musaajid. These scoundrels had elevated the kufr covid protocols over and above the Qur'aan and the Ahaadith of Rasulullah (Sallallahu alayhi wasallam). They had insulted the Musaajid by branding these sacred Houses of Allah Az- za Wa Jal as being the "worst spreaders of the covid disease." They had sacrilegiously and blasphemously reviled the Qur'aan Majeed by chucking these Sacred Copies out of the Musaajid because they believed that these Books of Allah Ta'ala were disease-carriers.</w:t>
      </w:r>
    </w:p>
    <w:p>
      <w:pPr>
        <w:spacing w:before="0" w:after="120" w:line="300" w:lineRule="exact"/>
        <w:jc w:val="both"/>
      </w:pPr>
      <w:r>
        <w:rPr>
          <w:rFonts w:ascii="Georgia" w:hAnsi="Georgia" w:cs="Georgia" w:eastAsia="Georgia"/>
          <w:b w:val="0"/>
          <w:i w:val="0"/>
          <w:sz w:val="22"/>
        </w:rPr>
        <w:t>These scoundrels and their other modernist munaafiq allies parading as 'Muslims' spied on Muslims and reported to the kuffaar authorities those Muslims who were performing Salaat in the Musaajid. They degenerated to a level of rot and filth not reached by even sewer drain rats. All of this kufr and treachery were perpetrated to bootlick the authorities for name, fame and the boodle.</w:t>
      </w:r>
    </w:p>
    <w:p>
      <w:pPr>
        <w:spacing w:before="0" w:after="120" w:line="300" w:lineRule="exact"/>
        <w:jc w:val="both"/>
      </w:pPr>
      <w:r>
        <w:rPr>
          <w:rFonts w:ascii="Georgia" w:hAnsi="Georgia" w:cs="Georgia" w:eastAsia="Georgia"/>
          <w:b w:val="0"/>
          <w:i w:val="0"/>
          <w:sz w:val="22"/>
        </w:rPr>
        <w:t>They received large sums of boodle for which they have no transparent accountability. It is imperative not to forget them. Remember them for what they are. They are the munaafiq enemies of Allah Ta'ala, enemies of Rasulullah (Sallallahu alayhi wasallam), enemies of the Ummah and enemies of Islam. Beware of these SCOUNDRELS!!! They have been created to be Fuel for Hell-Fire.</w:t>
      </w:r>
    </w:p>
    <w:p>
      <w:pPr>
        <w:spacing w:before="0" w:after="120" w:line="300" w:lineRule="exact"/>
        <w:jc w:val="both"/>
      </w:pPr>
      <w:r>
        <w:rPr>
          <w:rFonts w:ascii="Georgia" w:hAnsi="Georgia" w:cs="Georgia" w:eastAsia="Georgia"/>
          <w:b w:val="0"/>
          <w:i w:val="0"/>
          <w:sz w:val="22"/>
        </w:rPr>
        <w:t>For a detailed exposition of the role these villains had played, read our book: Bogus UUCSA – Friend of the court – Enemy of Allah.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Please assist. I'm currently in a conundrum regarding the death of Hamas leader Ismail Haniyeh. According to the pictures we see of him, he didn't have a Sunnah Beard and he dressed like how the Kuffar dress. According to the Hadith, if a person praises a faasiq the Arsh of Allah Ta'ala trembles. On the other hand, he sacrificed for the Ummah and we hear that almost 20 of his family members were killed since October the 7th. Please shed some light on this issue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Your conundrum is due to ignorance. The Hamas leader was a zindeeq, a faasiq and an anti-Shariah man. With the Shiahs he was a bird of the feather, hence a Shiah performed his janaazah namaaz. Numerous family members of even the Yahood and Christians get killed. That 20 members of his family were killed does not alter any issue of the Shariah. Contrary to having sacrificed for the Ummah, he laboured and struggled against the Deen. He abolished the Shariah in Gazza. He was in the same class as all the other kuffaar/murtad governments, rulers, kings, etc. in Muslim countries. Fighting the Jews is not the criterion of the Shariah/Haqq. Hitler too fought and killed the Jews. That does not mean that he was on the Haq.</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permissible to become a police officer or a correction officer of a jail in the U.S.A.?</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It is not permissible to be a police/corrections officer. They operate under kuffaar law and are oppressors. In fact, it is not permissible to be a policeman even in a Muslim country of this time. All Muslim countries are governed by kuffaar entities and kuffaar law.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