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jc w:val="center"/>
      </w:pPr>
      <w:r>
        <w:t>The Majlis Vol 25 No 09</w:t>
      </w:r>
    </w:p>
    <w:p>
      <w:r>
        <w:rPr>
          <w:i/>
          <w:sz w:val="17"/>
        </w:rPr>
        <w:t>Converted automatically from the original PDF. The PDF is the authoritative version: it is the Majlis's own typesetting and is exact. This conversion reconstructs the reading order of a multi-column page and is approximately 98% accurate, so occasional words may be joined, split or out of order. Where the two differ, the PDF is correct.</w:t>
      </w:r>
    </w:p>
    <w:p>
      <w:r>
        <w:rPr>
          <w:sz w:val="17"/>
        </w:rPr>
        <w:t>Source file: MAJLIS VOL 25 NO 09.pdf</w:t>
      </w:r>
    </w:p>
    <w:p>
      <w:r>
        <w:br w:type="page"/>
      </w:r>
    </w:p>
    <w:p>
      <w:pPr>
        <w:pStyle w:val="Heading1"/>
      </w:pPr>
      <w:r>
        <w:t>ASULULLAH (Sallallahu alayhi wasallam) said: “This world is jeefah (carrion).”</w:t>
      </w:r>
    </w:p>
    <w:p>
      <w:r>
        <w:rPr>
          <w:i/>
          <w:sz w:val="16"/>
        </w:rPr>
        <w:t>Page 1 of the original</w:t>
      </w:r>
    </w:p>
    <w:p>
      <w:r>
        <w:t>No entity can ever halaalize this worldly carrion. Allah Ta’ala has created the dunya to be in the category of carrion which can never be the objective for true Muslims to pursue. For those who have made this world the objective, the Qur’aan Majeed says: “Those who desire this worldly life and its glitter, We shall compensate them fully for their a’maal (good deeds) in this world, and they will not be wronged.</w:t>
      </w:r>
    </w:p>
    <w:p>
      <w:r>
        <w:t>They are the people for whom in the Aakhirat there is only the Fire. Whatever they had done (by way of good deeds) in it (in the world) will be eliminated. And, whatever they had done (in the world by way of good deeds) will become null.” (Surah Hood, Aayat 15 and Aayat 16) This is the attitude of the vast majority of Muslims in this era which is close to Rasulullah (Sallallahu alayhi wasallam) said: “Verily, a man and a woman are firm in the obedience of Allah for sixty years, then when Maut (death) approaches them, they harm (heirs) in the matter of inheritance.</w:t>
      </w:r>
    </w:p>
    <w:p>
      <w:r>
        <w:t>Thus the Fire becomes incumbent for them.” Many ostensibly pious people who conduct their lives according to the Shariah, sometimes towards the end of their lives, obliterate a lifetime of obedience and ibaadat by Qiyaamah. Night and day are devoted to the pursuit of objectives of the world and to gratiate the lusts of the nafs.</w:t>
      </w:r>
    </w:p>
    <w:p>
      <w:r>
        <w:t>Muslims nowadays live only for the jeefah of the dunya. While they perform Salaat haphazardly, pay Zakaat as if it is a heavy fine, fast in Ramadhaan, go for Hajj and in general mechanically submit to other demands of the Shariah as well, they do so without understanding and grudgingly. They are born as Muslims, hence they engage in the rituals of Islam in whatever way they deem appropriate while their focus is firmly set on worldly acquisitions and nafsaani gratification.</w:t>
      </w:r>
    </w:p>
    <w:p>
      <w:r>
        <w:t>They have no other objective and their goal is only the best the dunya can offer of its glitter and adornment. Whether this worldly glitter comes in halaal or haraam ways, they are not concerned. They should understand that they come fully within the purview of the above Qur’aanic aayat. They will be fully compensated here on earth for all their ‘ibaadat’ and for whatever they practice by way of virtue.</w:t>
      </w:r>
    </w:p>
    <w:p>
      <w:r>
        <w:t>But they will be totally decourting the Wrath of Allah Ta’ala. Trapped in worldly love, they make bequests regarding their estates in conflict with the Shariah’s Law of inheritance. They deprive heirs of their rightful shares of inheritance. Thus, the Fire of Jahannam becomes their abode. Rasulullah (Sallallahu alayhi wasallam) said: “He who cuts the inheritance of his heir, on the Day of Qiyaamah, Allah will cut his inheritance of Jannat.”</w:t>
      </w:r>
    </w:p>
    <w:p>
      <w:r>
        <w:t>That is, he will be deprived of Jannat and dispatched to Jahannam. prived of Jannat, and their abode in the Aakhirat will be the Jahannam as the aforementioned Qur’aanic Aayat clarifies. The vast majority has only an outer façade of Islam. Imaan is not grounded in the heart. They totally lack in the understanding of the Objective for which they have been created and which the Qur’aan and Ahaadith repeatedly emphasize.</w:t>
      </w:r>
    </w:p>
    <w:p>
      <w:r>
        <w:t>Since their objective is only the world and whatever adornment it can provide, Muslims while generally retaining Islamic ibaadat rituals, and this too with extreme deficiency, grovel in the filth of sins of the heart, eyes, ears and mind without even believing in the villainy they are morally perpetrating. Thus they indulge recklessly in haraam, fisq, fujoor, bid’ah and even kufr despite being commanded by Allah: “Abandon (all) external and internal sins”.</w:t>
      </w:r>
    </w:p>
    <w:p>
      <w:r>
        <w:t>That is sins of the limbs as well as sins of the heart. This is also the disease of the vast majority of molvis and sheikhs. The disease is not restricted to the ignorant masses. Thus, the ‘ulama’ legalize and halaalize evil, fisq, fujoor and haraam without compunction by far-fetched baseless interpretations to gain the pleasure of the masses and monetary gain from them, and also name and fame from even the kuffaar, hence the participation in the kufr interfaith ideology and the wholesale acceptance of ideologies fabricated by the atheists.</w:t>
      </w:r>
    </w:p>
    <w:p>
      <w:r>
        <w:t>Usurping and devouring the estates of deceased in flagrant violation of the Shariah’s Law of Inheritance (Meeraath) thereby robbing the rightful heirs, defrauding creditors, squandering the bounty of wealth on many haraam practices, consuming haraam food, violating the rights of wives/ husbands, stealing from employers money and time, teaching the Qur’aan and Hadith merely for monetary gain, not for the Pleasure of Allah Ta’ala, gheebat, buhtaan (slandering), abandonment of Hijaab, indulgence in riba, liquor and zina, haraam merrymaking feasts and parties, and a myriad of other acts of fisq, fujoor, bid’ah and kufr are all the effects of either extreme Imaani deficiency or of the total lack of Imaan.</w:t>
      </w:r>
    </w:p>
    <w:p>
      <w:r>
        <w:t>The poor in the Ummah in this day are no better than the wealthy in so far as attitude and beliefs are concerned. They too wallow in the cesspool of kufr in which they believe and which is displayed by their deeds. The consequences of this total Imaani destruction are being conspicuously manifested in material forms all over the world.</w:t>
      </w:r>
    </w:p>
    <w:p>
      <w:r>
        <w:t>The suffering of the Ummah worldwide, in fact portrays the kufr in their hearts. When the divinely prescribed point of “no return” is crossed, then scenarios such as we are observing in Syria, Kashmir, Palestine, India, Sri Lanka, etc. are the afflictions inflicted by Allah Ta’ala. The severity of the worldly punishment and suffering beyond bearing ability, indicates the La’nat and Ghadhb of Allah Ta’ala.</w:t>
      </w:r>
    </w:p>
    <w:p>
      <w:r>
        <w:t>The only solution for this misery and for salvation in the Aakihrat is Islaah (selfreformation) which will open up the clogged brains and the blind spiritual eyes of Muslims. (Continued on page 10)</w:t>
      </w:r>
    </w:p>
    <w:p>
      <w:pPr>
        <w:pStyle w:val="Heading1"/>
      </w:pPr>
      <w:r>
        <w:t>SUBSCRIPTION RATES (2020) TWELVE ISSUES South…</w:t>
      </w:r>
    </w:p>
    <w:p>
      <w:r>
        <w:rPr>
          <w:i/>
          <w:sz w:val="16"/>
        </w:rPr>
        <w:t>Page 1 of the original</w:t>
      </w:r>
    </w:p>
    <w:p>
      <w:r>
        <w:t>SUBSCRIPTION RATES (2020) TWELVE ISSUES South Africa................…......................R30 Neighbouring States…..........................$15 All Other Countries..............................$20 “They (the munaafiqeen) are the ones whose hearts, hearing and eyes, Allah has sealed.” (Qur’aan)</w:t>
      </w:r>
    </w:p>
    <w:p>
      <w:pPr>
        <w:pStyle w:val="Heading1"/>
      </w:pPr>
      <w:r>
        <w:t>Q. What is the status of the Athaan which is called with the words: Salloe fi buyutikum…</w:t>
      </w:r>
    </w:p>
    <w:p>
      <w:r>
        <w:rPr>
          <w:i/>
          <w:sz w:val="16"/>
        </w:rPr>
        <w:t>Page 2 of the original</w:t>
      </w:r>
    </w:p>
    <w:p>
      <w:r>
        <w:t>Q. What is the status of the Athaan which is called with the words: Salloe fi buyutikum (Perform Salaat in your homes)? A. The addition to the Athaan in the current shaitaani context is bid’ah and not permissible despite this statement mentioned in the authentic Hadith. Q. Are Madrasah teachers entitled to salaries for the lockdown period in which they did not teach?</w:t>
      </w:r>
    </w:p>
    <w:p>
      <w:r>
        <w:t>A. The teachers are entitled to wages for only the period they teach. However, the satanic oppressive circumstances of the government should be taken into consideration. In view of the current fitnah of Satanism and oppression, morally they should be paid. The same applies for employees in all other domains of trade and commerce.</w:t>
      </w:r>
    </w:p>
    <w:p>
      <w:r>
        <w:t>However, this moral requisite excludes the miscreant and munaafiq imaams who had closed the Musaajid even before the government initiated its oppression. Such munaafiqeen should be given the boot. Q. I am a regular contributor towards the maintenance of our Musjid. The Musjid’s committee had closed the Musjid a few days before the lockdown.</w:t>
      </w:r>
    </w:p>
    <w:p>
      <w:r>
        <w:t>Most of the musallis are offended and have refused to donate towards the Musjid’s expenses. The committee is now appealing for funds. Is it proper to refuse donating? A. Give the committee the boot. Not only is it proper, in fact it is incumbent to withhold contributions. The Munaafiq committee should not be given any donations.</w:t>
      </w:r>
    </w:p>
    <w:p>
      <w:r>
        <w:t>The committee should be disbanded by the musallis, and they should appoint their own committee to run the affairs of the Musjid. Q. Is Salaat with a mask valid? A. Salaat with shaitaan’s niqaab is not valid. Q. Until what time is Fajr Salaat valid? If it has become very light, will Fajr be valid? A. Fajr Namaaz will be valid right until the very last minute before sunrise.</w:t>
      </w:r>
    </w:p>
    <w:p>
      <w:r>
        <w:t>As long as the sun’s upper circumference is not visible, Fajr Salaat will be valid regardless of how light it may be. Q. In Islam what is the status of public servants who extract taxes from the people? A. Public servants, from the highest to the lowest, are frauds, crooks, scoundrels and contemptible highway robbers who loot the wealth of the nation.</w:t>
      </w:r>
    </w:p>
    <w:p>
      <w:r>
        <w:t>They are the scum of humanity. Q. Here in England the ulema have no backbone to stand up and protest to the government and seek concessions for reopening the Musaajid. There is also a new bid’ah of performing Salaat by following an imam via audio, video etc. Is such Salaat valid? A. The molvis in the U.K. are the worst bootlickers.</w:t>
      </w:r>
    </w:p>
    <w:p>
      <w:r>
        <w:t>They are juhala, not ulama. The mock ‘salaat’ is not valid. In fact it is kufr. It is haraam to participate in such a kufr mockery. Q. In our town all the Musjids are close. What do we do? A. If the Musjids are closed, then you have no option but to perform Salaat at home. Allah Ta’ala will reward you according to your niyyat.</w:t>
      </w:r>
    </w:p>
    <w:p>
      <w:r>
        <w:t>We are engulfed by fitnah, and the worst fitnah is these munaafiq molvis and zindeeq doctors who have rejected Islam. They are a greater fitnah than the virus. They are vermin and scoundrels of the worst kind. Q. Is it permissible to close the Musjids because of the coronavirus? A. It is haraam to voluntarily close the Musaajid.</w:t>
      </w:r>
    </w:p>
    <w:p>
      <w:r>
        <w:t>If the government closes the Musaajid, then you have no option but to perform Salaat at home or anywhere else where a Jamaat takes place. Q. While I am in Salaat, sometimes my mother calls me. What should I do? A. If you are performing Nafl Salaat, and your mother calls you, then you should break the Salaat and answer your mother’s call.</w:t>
      </w:r>
    </w:p>
    <w:p>
      <w:r>
        <w:t>Thereafter repeat the Salaat. If it is Fardh Salaat, and there is no urgency in her call, then complete the Salaat. Q. In these times of trial, many Muslims are performing Jumuah at their homes. A few brothers congregate. Is the JuCONTAGIOUS There exists Ijma’ of the Ummah on the correctness and validity of Rasulullah’s pronouncement.</w:t>
      </w:r>
    </w:p>
    <w:p>
      <w:r>
        <w:t>No authority of Islam had ever dared to reject Rasulullah’s ‘La Adwaa’ pronouncement which explicitly negates the mushrikeen-kuffaar concept of contagion. Any Muslim who entertains the slightest doubt in this regard should make his way to Hell, which is the pathway in life for the Zanaadiqah and the Munaafiqeen. Total and blind yaqeen in every aspect of the Deen is imperative for the validity of Imaan.</w:t>
      </w:r>
    </w:p>
    <w:p>
      <w:r>
        <w:t>“It is not permissible for any Mu’min nor any Mu’minah when Allah and His Rasool have decided an issue that they have any choice in any of their affairs. (Therefore) whoever disobeys Allah and His Rasool, verily he has gone astray manifestly.” (Al-Ahzaab, Aayat 36) ‘Social contact’ does not transmit diseases. This is the Islamic concept stated with muah Salaat valid?</w:t>
      </w:r>
    </w:p>
    <w:p>
      <w:r>
        <w:t>A. Perform Jumuah but with the door open. If this is not possible, then perform Zuhr. Q. A father favours one son more than the other son, hence he gave the son substantially more money. The other son feels deprived and was disrespectful. He claims that his father is unjust in discriminating between his two sons. What is the Shariah’s view in this matter?</w:t>
      </w:r>
    </w:p>
    <w:p>
      <w:r>
        <w:t>A. The son has no claim against his parents even if they had been unjust by preferring the other children more than him. The son is in total error and his reaction is grossly insolent. He has to accept whatever distribution of money, etc. his father has made to the other children. If he has erred or has acted unjustly, he will have to answer to Allah Ta’ala.</w:t>
      </w:r>
    </w:p>
    <w:p>
      <w:r>
        <w:t>But the son has absolutely no claim. On the contrary he should repent and seek forgiveness from Allah clarity by Rasulullah (Sallallahu alayhi wasallam). When Rasulullah (Sallallahu alayhi wasallam) said: ‘Laa adwaa’, a Bedouin said: “O Rasulullah! My camels in the desert are (healthy) like wild bucks. When a scurvy camel mingles with them, they all become scurvy.”</w:t>
      </w:r>
    </w:p>
    <w:p>
      <w:r>
        <w:t>The mushrikeen held the same belief as the atheists of today regarding diseases being contagious. In refutation of this corrupt belief, Rasulullah (Sallallahu alayhi wasallam) asked the Bedouin: “Who infected the first camel.” That Being who gave the disease to the very first camel, is the One Who gives the disease to the others.</w:t>
      </w:r>
    </w:p>
    <w:p>
      <w:r>
        <w:t>While Allah Ta’ala directly caused the disease to infect the first one, He uses this one as the worldly vehicle to transmit the disease to all those whom He has earmarked. Without Allah’s command, the disease will not befall those who have not been destined to contract it. Thus the vast majority of the population generally remains unaffected.</w:t>
      </w:r>
    </w:p>
    <w:p>
      <w:r>
        <w:t>Ta’ala for his attitude of ingratitude and ill-feeling towards his father. Q. What is the Shariah’s verdict regarding Aafiyah healing and similar other therapies? A. All these confounded therapies vacillate between nonsense and kufr. Stupid people visit these counsellors who dispense s t u p i d , m o n e ym a k i n g ‘therapies’.</w:t>
      </w:r>
    </w:p>
    <w:p>
      <w:r>
        <w:t>Q. Bakr wants to purchase a service costing R5,000 from Zaid. However, Zaid knows that a R1,000 service is sufficient for Bakr and there is no need for him to purchase the more intensive service. To make more money, however, Zaid still sells the R5,000 service. Bakr, none the wiser, is happy with his purchase. Ultimately, the net impact for Bakr is that his return on investment is less.</w:t>
      </w:r>
    </w:p>
    <w:p>
      <w:r>
        <w:t>Was Zaid sinful? What is the Tawqa and ethical requirement of Zaid in this scenario?</w:t>
      </w:r>
    </w:p>
    <w:p>
      <w:pPr>
        <w:pStyle w:val="Heading1"/>
      </w:pPr>
      <w:r>
        <w:t>A. Yes, Zaid is sinful. With deceit he harmed a Muslim. Rasulullah (Sallallahu alayhi…</w:t>
      </w:r>
    </w:p>
    <w:p>
      <w:r>
        <w:rPr>
          <w:i/>
          <w:sz w:val="16"/>
        </w:rPr>
        <w:t>Page 3 of the original</w:t>
      </w:r>
    </w:p>
    <w:p>
      <w:r>
        <w:t>A. Yes, Zaid is sinful. With deceit he harmed a Muslim. Rasulullah (Sallallahu alayhi wasallam) said: “You have not accepted Imaan as long as you do not love for your brother what you love for yourself.” Zaid’s greed and act are haraam. Q. Zaid charges clients an hourly rate. Prospective clients are informed upfront of the rate amount and are also provided an estimate for the number of hours.</w:t>
      </w:r>
    </w:p>
    <w:p>
      <w:r>
        <w:t>Zaid can approach a task in two different ways. Whether he chooses the long way or short way, the endresult is practically the same. He purposely chooses the long way so he can charge much more. Because clients accept the hourly rate and estimate upfront, he does not feel any deception is involved. Is Zaid correct? What is the Tawqa and ethical requirement of Zaid in this scenario?</w:t>
      </w:r>
    </w:p>
    <w:p>
      <w:r>
        <w:t>A. It is not permissible for Zaid to deceive people in this manner. Both Taqwa and Fatwa require that Zaid be honest and not harm people deceitfully. Q. The Majlis has branded some Ulama as munaafiqs. Is this in the literal meaning? Will Salaat behind them be valid? A. We label them with the literal meaning of the term.</w:t>
      </w:r>
    </w:p>
    <w:p>
      <w:r>
        <w:t>Salaat is not valid behind these munaafiq scoundrels. Any Muslim who suffers the misfortune of entrapment in Salaat behind the Munaafiqs, should compulsorily repeat the Salaat. Q. Is it permissible to sell darts, table tennis balls, soccer balls, cricket bats? A. It is not permissible to sell darts, table tennis balls, soccer balls and all instruments of kuffaar sport.</w:t>
      </w:r>
    </w:p>
    <w:p>
      <w:r>
        <w:t>Q. I inhaled some smoke unintentionally. Do I have to make qadha of the fast? A. Unintentional inhaling of smoke does not break the fast. Q. I slept during the state of Hadhth-e-Akbar and missed Sehri. Was my fast valid? A. The fast is valid even if one sleeps in the state of Hadhth-eAkbar although it is necessary to immediately take ghusl.</w:t>
      </w:r>
    </w:p>
    <w:p>
      <w:r>
        <w:t>Q. I have been told not to shake hands with a sick person because of the fear of contracting the covid disease. Is this advice valid? A. If today you refuse to shake hands with a sick person because of what these filthy atheists say, then you will lose your Imaan. Abstention from musaafahah on the basis of the belief that it spreads disease is KUFR.</w:t>
      </w:r>
    </w:p>
    <w:p>
      <w:r>
        <w:t>Q. How should a new Muslim perform Salaat when he is unable to recite anything from the Qur’aan? A. It is incumbent that he memorizes immediately Surah Faatihah and at least three other verses. However, as long as he is unable to recite anything from the Qur’aan, he may recite Subhaanallaah at least three times in every posture.</w:t>
      </w:r>
    </w:p>
    <w:p>
      <w:r>
        <w:t>In Qiyaam he may also recite Bismillaahir Rahmaanir Raheem thrice. Q. Is the Islamic Fiqh Academy of North America a reliable Islamic body? A. This body is an agent of Iblees. The Fiqh Academy referred to is most unreliable and modernist. Q. I forgot to recite the Iqaamah. Do I have to repeat the Salaat? A. If you forgot to recite the Iqaamah before the Fardh Salaat, then there is no need to repeat the Salaat.</w:t>
      </w:r>
    </w:p>
    <w:p>
      <w:r>
        <w:t>The Salaat remains valid. Q. Mufti Ebrahim Desai’s fatwas are very accommodating for the covid-19 protocols. He sees permissibility in all the measures introduced for musallis at a Musjid. He cites even the fatwa of Darul Uloom Deoband. Please comment. A. Mufti Ebrahim Desai is gradually becoming a deviate. We have answered the stupid fatwa from Deoband and others in several articles available on our website.</w:t>
      </w:r>
    </w:p>
    <w:p>
      <w:r>
        <w:t>This mufti is a liberal plodding the path of deviation. He has left the fold of the Ulama-e-Haq. He has no perception of the closeness of Maut and the Accountability to Allah Ta’ala, hence his ‘fatwas’ are zig zag stupidities. Q. What is Islam’s view on quarantine? A. According to the Qur’aan Majeed, quarantine is haraam.</w:t>
      </w:r>
    </w:p>
    <w:p>
      <w:r>
        <w:t>Q. A Maulana says that there is difference of opinion in digital picture-making, hence it cannot be said that those who take digital pictures are sinful. Is this view correct? A. Digital picture-making and pictures by any method whatsoever are haraam. Deviates and liberals pipe the theme of ‘ikhtilaaf’ (difference of opinion).</w:t>
      </w:r>
    </w:p>
    <w:p>
      <w:r>
        <w:t>They are deviate, fussaaq morons. Just as there is no ikhtilaaf in all other sins, so too is there no ikhtilaaf in digital picture-making. Q. Can qadha Qur’baani be included in an animal of seven shares. Will one cow suffice for seven years of qadha Qur’baani? A. A share will not suffice for qadha Qur’baani. A whole animal whether goat, sheep or cow, is necessary.</w:t>
      </w:r>
    </w:p>
    <w:p>
      <w:r>
        <w:t>Q. Is Talaaq given via facebook valid? A. Facebook is an appendage of shaitaan. Nevertheless, the Talaaq issued via even this haraam medium is valid. Q. A Maulana says that during heavy pregnancy a woman may abstain from Salaat and make qadha later. Is this correct? A. During heavy pregnancy, the woman should make Salaat sitting on a chair, and ruku’ and Sajdah should be made with signs of the head.</w:t>
      </w:r>
    </w:p>
    <w:p>
      <w:r>
        <w:t>The advice to make Qadha of the Salaat is shaitaani. Q. A person does not perform the five daily Salaat nor even Jumuah, however, he bought a share in a Qur’baani cow. Is it permissible for me to buy shares in the same cow? A. If it is known that the person does not perform Salaat, then one should not join with him in making Qur’baani.</w:t>
      </w:r>
    </w:p>
    <w:p>
      <w:r>
        <w:t>Although the Qur’baani will be valid, it is not permissible to join with persons who are just like kuffaar. Also, if the intention is to eat meat, then the Qur’baani will not be valid. Therefore, it is best not to join with such persons. Q. I have drastically cut down on my food-intake. I have read in the Hadith and in Imaam Ghazali’s book on the spiritual Q.</w:t>
      </w:r>
    </w:p>
    <w:p>
      <w:r>
        <w:t>What is the Shariah’s view regarding the one or two metre gaps in the Salaat rows due to the coronavirus? A. The wide gaps intentionally created on account of the bogey disease or a real disease, is in fact an act of kufr. The Sunnat method is discarded on the basis of the advice given by atheists and kuffaar. The Salaat will not be valid.</w:t>
      </w:r>
    </w:p>
    <w:p>
      <w:r>
        <w:t>Do not join such a jamaat of clowns making a mockery of Salaat. Perform Salaat alone if a valid jamaat is not available. InshaAllah, a detailed exposition of this mockery shall be published. and physical harms of eating much. However, I have lost much weight and I’m feeling very weak. What is your advice? A. Brother, do not implement rigid and extremely austere methods from books.</w:t>
      </w:r>
    </w:p>
    <w:p>
      <w:r>
        <w:t>Always seek advice. The extreme methods of austerity practised by Rasulullah (Sallallahu alayhi wasallam), the Sahaabah and the early Muslims are not possible for weaklings of our kind in this age. For us the advice in the Hadith is to eat less than a filled stomach. Never over-eat. If you follow the methods of the Auliya of former times your health will severely suffer, then you will find difficulty fulfilling even your daily Salaat.</w:t>
      </w:r>
    </w:p>
    <w:p>
      <w:r>
        <w:t>Eat well of the bounties of Allah Ta’ala. Abstain from haraam and doubtful foods such as commercially killed carrion chickens, the haraam meat the butcheries sell, and commercially prepared foods containing stabilizers, emulsifiers, gelatine, and Enumber ingredients. Eat halaal Tayyib food but do not over-eat. Q. Why can an arrangement not be made with Uucsa regarding having Eid on the same day?</w:t>
      </w:r>
    </w:p>
    <w:p>
      <w:r>
        <w:t>A. Uucsa is a bogus entity steered by Munaafiqs. The word of fussaaq and non-Muslims is</w:t>
      </w:r>
    </w:p>
    <w:p>
      <w:pPr>
        <w:pStyle w:val="Heading1"/>
      </w:pPr>
      <w:r>
        <w:t>not valid in matters of Shar’i import.</w:t>
      </w:r>
    </w:p>
    <w:p>
      <w:r>
        <w:rPr>
          <w:i/>
          <w:sz w:val="16"/>
        </w:rPr>
        <w:t>Page 4 of the original</w:t>
      </w:r>
    </w:p>
    <w:p>
      <w:r>
        <w:t>Q. A hakeem has prescribed the Pilates therepy as a remedy. Is this therepy permissible? A. The Pilates therapy is not permissible. It is an Ibleesi trap to ruin one’s Imaan. The hakeem has erred by prescribing such dubious therapy. Q. Is marriage between a human being and a jinn permissible?</w:t>
      </w:r>
    </w:p>
    <w:p>
      <w:r>
        <w:t>A. Marriage between a human being and a jinn is not valid. Q. If Bismillaah is omitted before the Surah in Salaat, must Sajdah Sahw be made? A. Reciting Bismillaah before the Surah after Surah Faatihah is valid and permissible although it is not emphasized as a Sunnah. Sajdah Sahw should not be made. Q. When should the hands be dropped in Janaazah Salaat?</w:t>
      </w:r>
    </w:p>
    <w:p>
      <w:r>
        <w:t>A. In Janaazah Salaat the hands are dropped immediately after the fourth Takbeer, not after the Salaam. Q. At a funeral, I noticed that some people did not participate in the Janaazah Salaat which was being performed in the Musjid. When asked for their reason, they said that they are Hanafis. Were they correct? A. Yes, they were correct.</w:t>
      </w:r>
    </w:p>
    <w:p>
      <w:r>
        <w:t>Janaazah Salaat for Hanafis is not permissible in the Musjid. Neither the body nor the people should be in the Musjid. Even if the body is outside, the Janaazah Salaat may not be inside the COMPANION “Whoever abstains from the Thikr of Rahmaan, We appoint for him a shaitaan who becomes his constant companion.” (Az-Zukhruf, Aayat 36) When people are oblivious of Allah Ta’ala and while indulging in play, futility, jesting and laughing stupidly like kuffaar, then calamity strikes them.</w:t>
      </w:r>
    </w:p>
    <w:p>
      <w:r>
        <w:t>It is incumbent to perpetually keep the tongue engaged in Thikrullaah. Rasulullah (Sallallahu alayhi wasallam) said: “Your tongue should remain ever moist with the Thikr of Allah.” We are living in a world Musjid. Q. An old man who died of the covid disease was buried without Janaazah Salaat. His son then performed Janaazah Salaat at his father’s graveside.</w:t>
      </w:r>
    </w:p>
    <w:p>
      <w:r>
        <w:t>What is the Shariah’s procedure in such a case? A. The whole community is guilty of a very grave major sin for not having performed the Janaazah Salaat of the old man. His son did the right thing. If the mayyit is buried without Janaazah Salaat, then the Salaat will be performed at his graveside. Q. Is it permissible to comb the hair of a deceased person at the time of making the ghusl?</w:t>
      </w:r>
    </w:p>
    <w:p>
      <w:r>
        <w:t>A. It is not permissible. Q. Once when I went with a group of boys to swim at a beach, my father reprimanded me and forbade me from going to swim at the beach. Now recently my father passed away. May I go swim at the beach? A. Since your father had instructed you, do not go to the beach to swim. Disobeying this instruction could lead to some calamity.</w:t>
      </w:r>
    </w:p>
    <w:p>
      <w:r>
        <w:t>Q. All the houses around my house are single-storied. I want to add a top floor on to my house. What is the Shariah’s ruling? A. In the scenario described by you, the windows in the upper floor must be high, that is close to the ceiling to prevent anyone in your house from being able to look into the yard / house of the which is a veritable physical and spiritual minefield.</w:t>
      </w:r>
    </w:p>
    <w:p>
      <w:r>
        <w:t>Calamities and dangers are encompassing our lives in this world. At every step whether at home or outside, there is danger and calamity stalking. While indulgence in sin and futility invites dangers and accidents, Thikrullaah is a protection. The danger of accident multiplies manifold in vehicles, especially on the highways.</w:t>
      </w:r>
    </w:p>
    <w:p>
      <w:r>
        <w:t>Along the journey people indulge in music, haraam radio programs, unedifying jokes, and laughter oblivious of impending danger and oblivious (ghaafil) of Allah Ta’ala. This is a recipe for accidents. neighbours. It is not permissible to install the windows at such a level from which you will be able to look into the premises of the neighbours.</w:t>
      </w:r>
    </w:p>
    <w:p>
      <w:r>
        <w:t>Q. Can Surah Faatihah be recited in Janaazah Salaat? A. It is not permissible to recite Surah Faatihah in Janaazah Salaat. Q. What is the status of the Salaat performed behind an Imaam who wears the covid mask whilst leading the Salaat? A. Salaat should not be performed behind the faasiq, moron imam who dons the niqaab of Iblees.</w:t>
      </w:r>
    </w:p>
    <w:p>
      <w:r>
        <w:t>The Salaat will not be valid. The Salaat must be REPEATED. Q. Uucsa refutes your account about the moon debacle in Brits. Please comment. A. Uucsa is the agent of Iblees. Don’t lend an ear to these vile appendages of shaitaan. They specialize in LIES. Q. What should I do regarding Takbeer Tashreeq when there is no Jamaat Salaat taking place?</w:t>
      </w:r>
    </w:p>
    <w:p>
      <w:r>
        <w:t>I do not attend the haraam / bid’ah prayers they nowadays make in the Musjids. A. Recite it yourself if there is no Jamaat available. Never participate in the prayers of the new religion in the making – the religion which they will also dub as ‘islam’. Q. My cousin who is in charge of the estate of his deceased father, has as yet not finalized the winding up of the estate.</w:t>
      </w:r>
    </w:p>
    <w:p>
      <w:r>
        <w:t>Five years have passed. He has taken over the business of his deceased father. Only he is benefiting from the business, not the other heirs. He sometimes gives us gifts. Is it permissible to accept his gifts. Should we answer his invitation? A. You should broach the subject with your cousin and politely inform him that as long as the estate has not been finalized it will not be permissible for you to accept gifts from him.</w:t>
      </w:r>
    </w:p>
    <w:p>
      <w:r>
        <w:t>The rights of all the heirs are in the business. Do not eat at his house. The sin is exceptionally grave for mismanipulation of the estate of the deceased. The rights of the heirs are being usurped. This is also Amr Bil Ma’roof which brings in its Q. What is the status of those who spy on Muslims and report to the police when Muslims are performing Salaat in the Musjid?</w:t>
      </w:r>
    </w:p>
    <w:p>
      <w:r>
        <w:t>A. Such rubbishes are among the worst munaafiqeen. They are not Muslims. They will rot even before their bodies will be dumped in their graves. They are more contemptible than sewer rats. Regarding these snitches and others such as the Bogus uucsa Munaafiqs, the Qur’aan Majeed says: “Who is a greater zaalim (oppressor) than the one who prevents the Name of Allah from the Musaajid, and he strives in the ruin of the Musaajid?” (Al-Baqarah, 114) They are indeed munaafiqs.</w:t>
      </w:r>
    </w:p>
    <w:p>
      <w:r>
        <w:t>They have betrayed Allah Ta’ala, the Rasool, the Ummah and Islam. There is no conundrum in their nifaaq and kufr. wake the offense of people. But be concerned with Allah’s pleasure, not the pleasure of people. Warn him of the dire consequences of devouring the rights of the heirs. Q. I have heard that a person may make waqf of his property for his children.</w:t>
      </w:r>
    </w:p>
    <w:p>
      <w:r>
        <w:t>Is this correct? A. A person may make his / her property Waqf during his / her lifetime for the benefit of their children. But the Waqf must be made during one’s lifetime. It cannot be made Waqf after one’s death. The Waqf can pass on from generation to generation. Q. My child was born on Friday at 3 pm. When is the seventh day?</w:t>
      </w:r>
    </w:p>
    <w:p>
      <w:r>
        <w:t>A. The seventh day will be Thursday. The seventh day is always the day before the child is born. Q. Is there any Sunnah feasting on the seventh day when the baby is named by the Imaam? Does the ceremony have to be in a Musjid? A. There is no naming ceremony for the child. Neither should such a bid’ah ceremony be in the Musjid nor at one’s home.</w:t>
      </w:r>
    </w:p>
    <w:p>
      <w:r>
        <w:t>It is bid’ah to have a gathering of</w:t>
      </w:r>
    </w:p>
    <w:p>
      <w:pPr>
        <w:pStyle w:val="Heading1"/>
      </w:pPr>
      <w:r>
        <w:t>people.</w:t>
      </w:r>
    </w:p>
    <w:p>
      <w:r>
        <w:rPr>
          <w:i/>
          <w:sz w:val="16"/>
        </w:rPr>
        <w:t>Page 5 of the original</w:t>
      </w:r>
    </w:p>
    <w:p>
      <w:r>
        <w:t>There is no need for an Imaam. Simply begin calling the child by a name on the seventh day. Q. How should the Aqeeqah meat be distributed? Must it be cooked and people invited to a feast? A. The Aqeeqah meat may be distributed cooked or uncooked or it may be kept for one’s personal use, or some of it may be given to the poor, relatives and friends.</w:t>
      </w:r>
    </w:p>
    <w:p>
      <w:r>
        <w:t>But a feast should not be organized. A feast is bid’ah. Q. Will a cow be valid for Aqeeqah? A. A cow may be slaughtered for the Aqeeqah. Q. Nike is a greek mythological goddess. Is it permissible to wear garments with this logo even if nowadays there is no religious connotation attached to the name? A. It is haraam to wear clothing with the nike slogan / logo as well as any other logo regardless of there being no religious connotation.</w:t>
      </w:r>
    </w:p>
    <w:p>
      <w:r>
        <w:t>Garments with slogans / logos are kuffaar styles which is haraam. Q. Which commercial icecream, biscuits and chocolates are halaal? A. All commercial ice-cream, biscuits, chocolates and sweets are haraam. Abstain from all these spiritually debilitating items. Q. Will a share in a big animal suffice for Qadha Qur’baani? A.</w:t>
      </w:r>
    </w:p>
    <w:p>
      <w:r>
        <w:t>A share in a big animal (cow, buffalo) will not be valid for Qadha Qur’baani. It has to be a full animal – a goat or CREATION The concept of class equality or a classless society is a stupid myth. Allah Ta’ala says in the Qur’aan Majeed: “We distribute their livelihood among them in this worldly life, and We elevate the ranks of some over others so that some will take others as workers.” (Az-Zukhruf, Aayat 32) E v e n t h e A m b i y a (Alayhimus salaam) are not equal in status as the Qur’aan Majeed confirms.</w:t>
      </w:r>
    </w:p>
    <w:p>
      <w:r>
        <w:t>However, higher worldly status is not a factor for the attainment of sheep or a cow or buffalo. Q. We have our Qur’baani done overseas. If they have Eid a day before us, will our Qur’baani be valid if slaughtered on their first day of Eid? A. If overseas their Eid is a day before us, then our Qur’baani may not be made on their first day.</w:t>
      </w:r>
    </w:p>
    <w:p>
      <w:r>
        <w:t>It should be done on their second day. If the Qur’baani is done when it is the 9th for us, then it will not be valid. Q. I've noticed that the sun rises in a slightly different location than 6 months to a year ago. Also, now when I check the Qibla using the sun as East it is slightly different as well. I could be wrong or I could be correct regarding where the sun rises from.</w:t>
      </w:r>
    </w:p>
    <w:p>
      <w:r>
        <w:t>Is this a small indication that the sun is slowly moving towards the west. A. No, it is not such an indication. The shifting points in horizons for the rising and setting of the sun have no relationship with the sun rising in the west in the era in close proximity to Qiyaamah. The sun does not rise from the same spot every day.</w:t>
      </w:r>
    </w:p>
    <w:p>
      <w:r>
        <w:t>It shifts along the horizon. It is not an indication of the sun moving west. The pattern of the sun’s movement along the eastern horizon has always been the natural norm. That is why the Qur’aan mentions east in the plural form (easts), i.e. mashaariq. The same with the west, i.e. maghaarib. Q. Is it correct that when a man has multiple wives then the daytime belongs to the wife whose night it happens to be?</w:t>
      </w:r>
    </w:p>
    <w:p>
      <w:r>
        <w:t>I ers, or does not pay his creditors, etc., etc. should not expect the ability to concentrate. Also, how can a man concentrate in Salaat when his eyes and mind are soiled with looking at females or if he uses his tongue for nonsense and haraam? A man addicted to chat-groups should not expect concentration in Islam. There are many factors which contaminate the mind and ruin concentration.</w:t>
      </w:r>
    </w:p>
    <w:p>
      <w:r>
        <w:t>Q. I am unable to concentrate in Salaat. My mind wanders to numerous worldly things. What should I do to gain concentration? A. Abstain from sin and futility, and increase Thikrullaah. Concentration in Salaat depends on one’s life style. A person who for example indulges in haraam internet, facebook, etc. or consumes doubtful and haraam food, or oppresses othnot be surprising.</w:t>
      </w:r>
    </w:p>
    <w:p>
      <w:r>
        <w:t>The cow is one among the myriads of Hindu ‘gods’. Everything of the cow is sacred for Hindus. Its urine is holy water and its dung is holy ‘food’. Therefore, these impurities are used for gaining blessings. From who? No one knows! Nevertheless, it is illogical to expect Hindus who slaughter Muslims, to abstain from using in their products their holy cow urine and dung.</w:t>
      </w:r>
    </w:p>
    <w:p>
      <w:r>
        <w:t>It is indeed surprising that Muslims find it plausible to consume food given to them by Hindus on their holy festival days. Despite being aware of the status of the cow in Hindu eyes, how is it possible for Muslims to consume the food of these najis mushrikeen? Of greater surprise are fatwas which claim permissibility for such contaminated Hindu foods.</w:t>
      </w:r>
    </w:p>
    <w:p>
      <w:r>
        <w:t>Q. We are concerned regarding the prominent islamic school in Durban ‘islaahul muslimaat’ that is lead by pious Ulama and parda conscious apas. The school has now started having video classes for small girls. Is this permissible? A. The school you describe as ‘prominent Islamic school’ is prominent in shaitaaniyat. It is not an Islamic school nor are the molvis pious, nor are the apas purdah conscious.</w:t>
      </w:r>
    </w:p>
    <w:p>
      <w:r>
        <w:t>If the molvis running the school of shaitaan were pious, they would not allow themselves to become agents of Iblees. Only the agents of Iblees have halaalized the kabeerah sin of pictures. Being a genuine purdah nasheen lady presupposes Taqwa. The fact that the apas can continue always understood that the husband has the right to decide about his daytimes.</w:t>
      </w:r>
    </w:p>
    <w:p>
      <w:r>
        <w:t>A. The days belong to only the husband regardless of the man having multiple wives. Only the nights belong to the wives. Q. If one’s belief is correct regarding the spreading of disease, namely, that it can spread only with the permission of Allah, will it be permissible to take precautions? A. As long as the precaution is not in violation of the Shariah, it will be permissible.</w:t>
      </w:r>
    </w:p>
    <w:p>
      <w:r>
        <w:t>Almost all the molvis are viewing the issue without understanding and without applying their minds. No one condemns precautions. But if the ‘precaution’ is violently in conflict with the Shariah and is accepted at the behest of atheists, then it will be satansim and kufr. Banning and abrogating the Fardh Jamaat and Jumuah Salaat, closing the Musaajid and adopting the host of satanic measures at the behest of the atheists are not halaal precautions.</w:t>
      </w:r>
    </w:p>
    <w:p>
      <w:r>
        <w:t>All of this is pure shaitaaniyat, hence haraam. Q. A friend informed me that a shocking news is going round on social media under the caption "Australian and English researchers find traces of cow urine in Indian spices, tooth paste and other edibles". This is really an alarming situation. Muslims should most definitely stay away from all Indian products, Indian Masala and other edibles.</w:t>
      </w:r>
    </w:p>
    <w:p>
      <w:r>
        <w:t>What should we do regarding Indian spices, etc. A. If there is cow urine and perhaps even traces of cow dung in Indian edible products, it will lofty status in the Aakhirat and for Proximity to Allah Ta’ala.The criterion for Closeness to Allah Ta’ala is Taqwa. Allah’s proximity is proportionate to the degree of Taqwa. The Qur’aan Majeed states: “Verily, the noblest among you by Allah are those whose Taqwa is the most.”</w:t>
      </w:r>
    </w:p>
    <w:p>
      <w:r>
        <w:t>Closeness to Allah Ta’ala is not related to worldly status. Taqwa is the treasure and consequence of total obedience to Allah Ta’ala - obedience to the Shariah and the Sunnah of Rasulullah (Sallallahu alayhi wasallam). (Continued on page 12)</w:t>
      </w:r>
    </w:p>
    <w:p>
      <w:pPr>
        <w:pStyle w:val="Heading1"/>
      </w:pPr>
      <w:r>
        <w:t>Rasulullah (Sallallahu alayhi wasallam) said: “Laughing in the Musjid will be zulmat…</w:t>
      </w:r>
    </w:p>
    <w:p>
      <w:r>
        <w:rPr>
          <w:i/>
          <w:sz w:val="16"/>
        </w:rPr>
        <w:t>Page 6 of the original</w:t>
      </w:r>
    </w:p>
    <w:p>
      <w:r>
        <w:t>Rasulullah (Sallallahu alayhi wasallam) said: “Laughing in the Musjid will be zulmat (darkness) in the grave.” “Conversation in the Musjid devours good deeds just as cattle devour grass.” Numerous among the Ulama and the Tabligh Jamaat are lamentably oblivious of the prohibition of conversing and laughing inside the Musjid.</w:t>
      </w:r>
    </w:p>
    <w:p>
      <w:r>
        <w:t>At times their talk is so loud as to be a befitting sign of Qiyaamah. Rasulullah (Sallallahu alayhi wasallam) said that among the signs of Qiyaamah is that “voices will become loud in the Musaajid.” The worst culprits in this misdeed are the socalled people of piety – molvis and tableeghis. Even whilst the Athaan is being proclaimed, they continue private discussions right inside the Musjid.</w:t>
      </w:r>
    </w:p>
    <w:p>
      <w:r>
        <w:t>Laughter and worldly talk are sacrilegious inside the Musjid. When even reciting the Qur’aan Majeed loudly in the Musjid is not permissible when musallis are present, how can indulgence in worldly conversation and laughter ever be permissible? The total indifference in this regard renders these misdeeds kabeerah (major sins).</w:t>
      </w:r>
    </w:p>
    <w:p>
      <w:pPr>
        <w:pStyle w:val="Heading1"/>
      </w:pPr>
      <w:r>
        <w:t>question is ..</w:t>
      </w:r>
    </w:p>
    <w:p>
      <w:r>
        <w:rPr>
          <w:i/>
          <w:sz w:val="16"/>
        </w:rPr>
        <w:t>Page 6 of the original</w:t>
      </w:r>
    </w:p>
    <w:p>
      <w:r>
        <w:t>Is it not that if one denies any part of deen it renders one out of the fold of Islam? • Ben Halima states that he doesn’t work with jinn but all he does is read ‘ayna ma takoonu’ and Allah summons the jinn for him, my question is that if Allah could summon the jinn for him when he reads “ayna ma takoonu” then why does he not just ask Allah to give all the jinn shahaadah why must he summon them up first and have any interaction with them?</w:t>
      </w:r>
    </w:p>
    <w:p>
      <w:r>
        <w:t>Why does he not just read quran as the prophet has done and make intention for dawah and that is the end of it. • How is it possible that Ben Halima is using the kalaam of Allah, which supposed to attract the noor of Allah and it supposed to attract Allah’s angels, then how can it be that Allahs noor is not strong enough to dispel shaytaan at once, why is it that some jinn can still be stubborn around Allahs kalaam and Allahs angels. • If Ben Halima’s work was so pure and clean, all his centres and raaqis were supposed to be places and people of extreme noor there was supposed to be no room even for them dressing their wives up and trying to entice the jinn because Allah is doing the job and Allah is more than efficient in what He does. • Perhaps, Zakariyya Park madrassah and all Q.</w:t>
      </w:r>
    </w:p>
    <w:p>
      <w:r>
        <w:t>Are the raaqis of Ben Halima authentic? Is it advisable to be treated by them? A. A Concerned Brother presents the following analytical criticism of these Devils. His valid and necessary comments are reproduced verbatim. “Rasulullah (Sallallahu alayhi wasallam) said: “Seek a fatwa from your heart” There has been a great hype around Ben Halima and his ruqya rackets, yet there are simple guidelines given to us by our prophet SAW to be able to smell the stench of fisq and fujoor from a mile away.</w:t>
      </w:r>
    </w:p>
    <w:p>
      <w:r>
        <w:t>Allah is light upon light and everything that Allah has sent down viz the Qur’an is light aswell. The sunnah of our beloved Nabi (Sallallahu alayhi wasallam) is also a tremendous light. So how can one be using the Qur’aan to dispel filth and evil yet, it takes a while or it doesn’t work only after treatment of 12 days etc.?</w:t>
      </w:r>
    </w:p>
    <w:p>
      <w:r>
        <w:t>The answer is simple when you are truly not asking from Allah and you are indeed working with Shaytaan. • Ben Halima states that the Prophet never taught us how to do ruqya yet he only said that ruqya that doesn’t have words of shirk is permissible. That is a lie, he taught us the muawathatyn to read for all sorts of ailments including jadu and sihr.</w:t>
      </w:r>
    </w:p>
    <w:p>
      <w:r>
        <w:t>My the communities that endorses this filth should truly sit down and think. • Light and darkness cannot coexist you cannot do haraam and expect a good result out of it. • You cannot read quran to catch jinn and at the same time be dressed up with perfume, make up and fancy clothes and expect the help of Allah to be there. • You cannot be a female and catch male jinn in your body and vice versa this is haraam. • And how do you control what jinn is coming into your body when you catch the jinn? • You cannot sit outside a club, graveyard and the Eiffel tower and read quran to do jinn busting as Ben Halima states.</w:t>
      </w:r>
    </w:p>
    <w:p>
      <w:r>
        <w:t>Those are places where Allah’s la’nat is on, that is a place of shaytaan and his allies, so why does Ben Halima need to catch shaytaan and his allies? Does he then interfere with Allah’s work, where Allah sends down his la’nat on these people and he busts the shayateen on behalf of these people? • Shaytaan has outwitted and out smarted many pious people before what makes Ben Halima and his raaqis so sure that they cant be out smarted?</w:t>
      </w:r>
    </w:p>
    <w:p>
      <w:r>
        <w:t>Perhaps because they have already been defeated by shaytaan and his allies. • At Zakariyya Park Madrassah there is so much of filth happening that it is a home for jinn and shaytaan perhaps the Madrassah has to start understanding who they are affiliated too, and start rectifying the wrong that they are doing and endorsing. • A place of learning Allahs deen, Allahs kalaam and all the sacrifice of the students who are in the path of Allah was supposed to illuminate the whole world with the noor and beauty of Allahs angels yet, it is a dark place where girls get attacked by jinn and shaytaan how is it possible? • Perhaps because men teaching na mahram girls and having filthy intentions is attracting the filth of shaytaan and the curse of Allahs angels. • Perhaps the girls are not dressed appropriately infront of each other and perhaps they do not behave appropriately with one another that they are causing shaytaan to linger on and make waswaas about lesbianism which directly brings the punishment and la’nat of Allah onto every single sponsor, ustaadh, student and parent that sends their students there. • Perhaps the girls are still indulging in worldly haraams when they go home, like watching tv, movies, listening to music and encouraging one another to also watch and listen to these things and having boyfriends from the boys uloom.</w:t>
      </w:r>
    </w:p>
    <w:p>
      <w:r>
        <w:t>BEWARE OF THE EVIL STENCHES OF WHAT BEN HALIMA PORTRAYS ON HIS HARAAM WEBSITES, SEMINARS, BAYAANS IN THE MOSQUE AND HARAAM VIDEOS THAT HE MAKES. BEN HALIMA DOESN’T JUST WORK WITH JINN HE ALSO WORKS WITH SHAYTAAN! SEEK A FATWA FROM YOUR HEART, LOOK AT ALL THE POINTS HE ARGUES AND LOOK AT ALL THE FILTH HE DOES AND THEN YOU WILL UNDERSTAND.</w:t>
      </w:r>
    </w:p>
    <w:p>
      <w:r>
        <w:t>All these points mentioned above are things that invite the curse of Allah and the endorsement of Shaytaan. Don’t be fooled by the looks of what you see and the sweet sound of what they are trying to sell you with, all these institutes and ruqya rackets are fraudulent. NOT ALL THAT GLITTERS IS GOLD, AND NOT ALL THAT SMELLS SWEET IS HONEY. (End of the Brother’s Naseehat) COMMENT We are in agreement with the Naseehat proffered by the Concerned Brother.</w:t>
      </w:r>
    </w:p>
    <w:p>
      <w:r>
        <w:t>Do not venture near to these human devils with even a barge pole. Even their shadows should be avoided. The zulmat (darkness) of shaitaaniyat drips from their faces and snouts. (Continued on page 7)</w:t>
      </w:r>
    </w:p>
    <w:p>
      <w:pPr>
        <w:pStyle w:val="Heading1"/>
      </w:pPr>
      <w:r>
        <w:t>Hadhrat Abdullah Ibn Abbaas (Radhiyallahu anhu) narrated: “One day while I was (walking)…</w:t>
      </w:r>
    </w:p>
    <w:p>
      <w:r>
        <w:rPr>
          <w:i/>
          <w:sz w:val="16"/>
        </w:rPr>
        <w:t>Page 7 of the original</w:t>
      </w:r>
    </w:p>
    <w:p>
      <w:r>
        <w:t>Hadhrat Abdullah Ibn Abbaas (Radhiyallahu anhu) narrated: “One day while I was (walking) behind Rasulullah (Sallallahu alayhi wasallam), he said: ‘O boy! Guard Allah for then He will guard you. Guard Allah then you will find him in front of you. When you ask (for anything), ask Allah. When you seek help, seek help from Allah.</w:t>
      </w:r>
    </w:p>
    <w:p>
      <w:r>
        <w:t>Know that if the entire Ummah (the whole world) unites to benefit you in any way whatsoever, they will not be able to benefit you except in the measure prescribed by Allah for you. And, if they unite to harm you in any way whatsoever, they will not be able to harm you in any way whatsoever except as prescribed by Allah for you.</w:t>
      </w:r>
    </w:p>
    <w:p>
      <w:r>
        <w:t>The Pens have been lifted and the Pages (the ink thereon) have dried.” i.e. Everything down to the most infinitesimal particle has already been decreed. This is Taqdeer. Whatever fitnah, plots and satanism are engulfing the world today should not be feared. These developments should not create despondency. Everything operates within the confines of the prescribed limits of Allah Azza Wa Jal.</w:t>
      </w:r>
    </w:p>
    <w:p>
      <w:r>
        <w:t>He is in control and command. The obligation of the Mu’mineen is to turn towards Allah Ta’ala with Taubah (Repentance), to renew the Pledge of Obedience and to submit fully to His Shariah and to adopt the Sunnah of Rasulullah (Sallallahu alayhi wasallam). This much is incumbent on the Mu’mineen.</w:t>
      </w:r>
    </w:p>
    <w:p>
      <w:pPr>
        <w:pStyle w:val="Heading1"/>
      </w:pPr>
      <w:r>
        <w:t>The Musaajid are the noblest and most sacred places on earth according to Rasulullah…</w:t>
      </w:r>
    </w:p>
    <w:p>
      <w:r>
        <w:rPr>
          <w:i/>
          <w:sz w:val="16"/>
        </w:rPr>
        <w:t>Page 7 of the original</w:t>
      </w:r>
    </w:p>
    <w:p>
      <w:r>
        <w:t>The Musaajid are the noblest and most sacred places on earth according to Rasulullah (Sallallahu alayhi wasallam). The Musaajid plots of land will be annexed to the land in Jannat on the Day of Qiyaamah. While the Musaajid are the best of lands, Rasulullah (Sallallahu alayhi wasallam) said that the vilest places are the malls and marketplaces.</w:t>
      </w:r>
    </w:p>
    <w:p>
      <w:r>
        <w:t>The malls and market places are the haunts of the shayaateen. While munaafiqs in the Muslim community have been campaigning for the closure of the Musaajid and the banning of Salaat in the Musaajid, they wholeheartedly accept the malls and the haunts of the devils. “Who is a greater zaalim (oppressor) than the one who prevents the Thikr of Allah in the Musaajid (and added to this villainy) he strives in the destruction of the Musaajid?” (Al-Baqara, Aayat 114)</w:t>
      </w:r>
    </w:p>
    <w:p>
      <w:pPr>
        <w:pStyle w:val="Heading1"/>
      </w:pPr>
      <w:r>
        <w:t>Arguing that it is not necessary to perform Fardh Salaat in the Musjid, a munaafiq…</w:t>
      </w:r>
    </w:p>
    <w:p>
      <w:r>
        <w:rPr>
          <w:i/>
          <w:sz w:val="16"/>
        </w:rPr>
        <w:t>Page 7 of the original</w:t>
      </w:r>
    </w:p>
    <w:p>
      <w:r>
        <w:t>Arguing that it is not necessary to perform Fardh Salaat in the Musjid, a munaafiq miscreant avers: “Allah has not decreed the compulsion of the venues of salah….This obligation is not venuedependent….” This is another rotten stupidity of the juhhaal and munaafiqeen. The contrary is the truth. Allah Azza Wa Jal has in fact commanded the compulsion of the venues for the daily Five Fardh Salaat, Jumuah Salaat and Eid Salaat.</w:t>
      </w:r>
    </w:p>
    <w:p>
      <w:r>
        <w:t>Juhhaal bereft in entirety of valid Islamic Knowledge are capable of proffering such blatantly stupid claims. The Five Fardh Salaat with Jamaat in the Musjid is Waajib. Jumuah Salaat in the Musjid is Fardh. Eid Salaat in the Musjid/ Eidgah is Waajib. Those who discard this Waajib injunction pertaining to the Musjid venue are among the worst fussaaq who are in line for severe punishment.</w:t>
      </w:r>
    </w:p>
    <w:p>
      <w:r>
        <w:t>Regarding those who do not observe the Waajib injunction of performing Salaat in the Musjid, Rasulullah (Sallallahu alayhi wasallam) said: “I take oath by the One in Whose control is my life! Most certainly, I had resolved to command the gathering of firewood. After it has been gathered, the Athaan shall be given. Then I shall command a person to lead the Salaat.</w:t>
      </w:r>
    </w:p>
    <w:p>
      <w:r>
        <w:t>He will then lead the Salaat while I shall proceed to those people who are not present for Salaat (in the Musjid). Then I shall burn down their houses.” (Bukhaari and Muslim) Commenting on this Hadith, Mullah Ali Qaari says: “The imperative importance of Jamaat Salaat in the Musaajid can be adequately gauged. Just ponder with what emphasis the warning of Divine Punishment has been sounded for those people who absent themselves from the Musaajid for Jamaat Salaat without valid reason.</w:t>
      </w:r>
    </w:p>
    <w:p>
      <w:r>
        <w:t>Rasulullah (Sallallahu alayhi wasallam) himself had decided such severe punishment for those who abstain from the Musjid for the Fardh Salaat.” Another Hadith in Muslim states: “A blind man came to Nabi (Sallallahu alayhi wasallam) and said: ‘O Rasulullah! Verily, I do not have a guide to lead me to the Musjid.” He then sought permission for abstention.</w:t>
      </w:r>
    </w:p>
    <w:p>
      <w:r>
        <w:t>Rasulullah (Sallallahu alayhi wasallam) granted the concession. As he departed, Nabi (Sallallahu alayhyi wasallam) recalled him and asked: ‘Do you hear the Athaan for Salaat?’ He said: ‘Yes.’ Then Rasulullah (Sallallahu alayhi wasallam) said: ‘Then answer!”. The blind man was ordered to attend Jamaat Salaat despite not having a guide to lead him to the Musjid.</w:t>
      </w:r>
    </w:p>
    <w:p>
      <w:r>
        <w:t>From these narrations the compulsion of performing Fardh and Jumuah Salaat in the Musjid can be easily comprehended. There is no difference of opinion in Islam on the imperative importance and incumbency of Jamaat Salaat and Jumuah Salaat in the Musjid. Thus, the Fardh, Jumuah and Eid Salaat is Venue-Dependent. The Zindeeq’s claim is thus palpable bunkum to be dismissed with contempt.</w:t>
      </w:r>
    </w:p>
    <w:p>
      <w:pPr>
        <w:pStyle w:val="Heading1"/>
      </w:pPr>
      <w:r>
        <w:t>A. Ghusl will not be given if only the head is found. It will be wrapped in a cloth and…</w:t>
      </w:r>
    </w:p>
    <w:p>
      <w:r>
        <w:rPr>
          <w:i/>
          <w:sz w:val="16"/>
        </w:rPr>
        <w:t>Page 7 of the original</w:t>
      </w:r>
    </w:p>
    <w:p>
      <w:r>
        <w:t>A. Ghusl will not be given if only the head is found. It will be wrapped in a cloth and buried. If half of the body is Q. How must ghusl be given if only part of the body is found? found with the head, ghusl will be made. If half is found without the head, ghusl will not be made. If less than half of the body is found, ghusl will not be give even if it is with the head. (Continued from page 6) ignorant masses by mis-manipulation of the Qur’aan Majeed.</w:t>
      </w:r>
    </w:p>
    <w:p>
      <w:r>
        <w:t>Meanwhile these bogus These agents of shaitaan with their moneymaking amaliyaat will drive you into paranoia. It is not permissible to visit these Satanists who beguile the characters have become millionaires by fleecing the gullible ignoramuses.</w:t>
      </w:r>
    </w:p>
    <w:p>
      <w:pPr>
        <w:pStyle w:val="Heading1"/>
      </w:pPr>
      <w:r>
        <w:t>“FLU OR PLAGUE”</w:t>
      </w:r>
    </w:p>
    <w:p>
      <w:r>
        <w:rPr>
          <w:i/>
          <w:sz w:val="16"/>
        </w:rPr>
        <w:t>Page 7 of the original</w:t>
      </w:r>
    </w:p>
    <w:p>
      <w:r>
        <w:t>One of the Wives of Rasulullah (Sallallahu alayhi wasallam) said: “O Rasulullah! During the night I heard you making a dua. Rasulullah (Sallallahu alayhi wasallam) said: “Verily, I supplicated to Allah that my Ummah should not be destroyed by means of famine. This was granted to me. And, I supplicated that internecine warfare should not plague my Ummah.</w:t>
      </w:r>
    </w:p>
    <w:p>
      <w:r>
        <w:t>This was denied to me. Then I said: ‘In that case, Flu or Plague (thrice).” Muslims should now understand well that whether it is a flu or a plague which wrought mass destruction with millions perishing, for the true Mu’mineen it is a blessing and the means of Shahaadat while for the kuffaar and Munaafiqeen, and the villainously evil fussaaq / fujjaar Muslims, it is an Athaab.</w:t>
      </w:r>
    </w:p>
    <w:p>
      <w:pPr>
        <w:pStyle w:val="Heading1"/>
      </w:pPr>
      <w:r>
        <w:t>SECULAR SCHOOL AND IMAAN Many Muslim pupils attending secular schools are complaining…</w:t>
      </w:r>
    </w:p>
    <w:p>
      <w:r>
        <w:rPr>
          <w:i/>
          <w:sz w:val="16"/>
        </w:rPr>
        <w:t>Page 8 of the original</w:t>
      </w:r>
    </w:p>
    <w:p>
      <w:r>
        <w:t>SECULAR SCHOOL AND IMAAN Many Muslim pupils attending secular schools are complaining about the un-Islamic impositions of the schools. Some claim that certain schools do not permit Muslim boys keeping beards. They are forced to shave their beards. Some claim that school authorities are compelling both Muslim boys and girls to wear ties.</w:t>
      </w:r>
    </w:p>
    <w:p>
      <w:r>
        <w:t>It is also claimed that in some schools Muslim girls are not allowed to wear long pants. Another charge is that some schools, especially the previously white schools, are refusing to allow Muslim boys to attend Jumuah Salaat. Music is also enforced in some schools. Pupils have written to the Ulama seeking guidance and requesting that the matter be taken up with the relevant department.</w:t>
      </w:r>
    </w:p>
    <w:p>
      <w:r>
        <w:t>Pupils complain that freedom of religion which is supposed to be enshrined in the constitution of the 'New South Africa' does not exist in reality. THE ULAMA While secular education is permissible, the environment and institutions in which secular education is being imparted are evil, immoral and totally negatory of Imaan and Akhlaaq.</w:t>
      </w:r>
    </w:p>
    <w:p>
      <w:r>
        <w:t>Thus, according to the Ulama it is not permissible for Muslims to attend these un-Islamic secular educational institutions. It is therefore improper for the Ulama to take up cudgels with the school authorities in an endeavour to acquire concessions for Muslim children. Such an endeavour is tantamount to the acceptance of the kufr environment and encouragement offered to Muslim children to attend such schools.</w:t>
      </w:r>
    </w:p>
    <w:p>
      <w:r>
        <w:t>COMPULSION? Muslim pupils and some of their parents are contending that the children are being forced by the schools to act in conflict with Islam. This contention is false. Ikraah (compulsion) in Shar'i terms, which legalizes the commission of haraam refers to such a degree of compulsion which threatens life or limb. If the one who makes the threat is capable of inflicting injury to life or limb, the threat is regarded valid in the Shariah and the element of compulsion is established.</w:t>
      </w:r>
    </w:p>
    <w:p>
      <w:r>
        <w:t>In such circumstances it becomes permissible to participate in even unlawful acts. But in so far as the school's un -Islamic rules and norms are concerned, there is absolutely no such threat. It is thus false to claim that Muslim pupils are being forced to act in conflict with the Shariah. THE CHOICE Muslim pupils have a simple choice – Imaan or kufr.</w:t>
      </w:r>
    </w:p>
    <w:p>
      <w:r>
        <w:t>The choice is not related to any such compulsion which threatens life or limb. The pupil has to choose between the observance of Allah's Law and expulsion from kuffaar school. If Imaan has reached such a low ebb that shaving the Waajib beard or wearing the kufr tie or abandoning Hijaab or abstaining from the Fardh Jumuah Salaat is tolerated and accepted for the sake of remaining in the evil school environment, then such a Muslim who hovers on the brink of kufr has no right to ask the Ulama to intervene on his/her behalf and to stupidly fight with the school authorities.</w:t>
      </w:r>
    </w:p>
    <w:p>
      <w:r>
        <w:t>The Shariah's demand is simple and clear. The Muslim is not allowed to perpetrate haraam and evil for the sake of monetary and worldly gain when such worldly acts are not imposed on one. That Muslim who shaves his beard or who abandons Jumuah Salaat for the sake of secular education deserves to be flogged. The Shar'i injunction of Ta'zeer (flogging) becomes applicable.</w:t>
      </w:r>
    </w:p>
    <w:p>
      <w:r>
        <w:t>Such a traitor cannot be aided and encouraged to remain in the evil school environment. His/ her presence at such a vile, un-Islamic place will only further jeopardize his/her Imaan. Muslim pupils should hang their heads in shame for their spineless attitude. Their cowardice is despicable. Kuffaar pupils go on rampage, smash their food against walls, damage school property and run havoc causing chaos in the schools when their lowly nafsaani desires are not satisfied by the school authorities.</w:t>
      </w:r>
    </w:p>
    <w:p>
      <w:r>
        <w:t>Yet, here we have Muslim pupils who lay claim to Imaan, but who sheepishly and traitorously submit to the demands of kufr. While we do not advocate the vandalism by nonMuslim pupils, we must say that it is Fardh on Muslim children to honourably choose expulsion from secular school. It is haraam for them to commit the kabeerah sins of shaving the beards, wearing ties, abstaining from Jumuah Salaat and abandoning Hijaab.</w:t>
      </w:r>
    </w:p>
    <w:p>
      <w:r>
        <w:t>On the Day of Qiyaamah they will not have a valid reason to vindicate their acceptance of kufr acts imposed on them at kuffaar school. Such impositions are not accepted as Ikraah by the Shariah. The acceptance of such impositions is by the voluntary consent of a Muslim. Expulsion from kuffaar school is NEVER compulsion in the Shariah.</w:t>
      </w:r>
    </w:p>
    <w:p>
      <w:r>
        <w:t>Expulsion is or should be welcome and considered a windfall of a Ni'mat from Allah Ta'ala. If Muslim pupils in kuffaar schools have any respect for Islam – if they have any Imaani honour and valour, they will not behave like sissies seeking the protection of their mother's aprons. They should act like Muslim adults, for that is exactly what they are.</w:t>
      </w:r>
    </w:p>
    <w:p>
      <w:r>
        <w:t>They are fully accountable for their acts of omission and commission. May Allah Ta'ala grant them the understanding of Imaan.</w:t>
      </w:r>
    </w:p>
    <w:p>
      <w:pPr>
        <w:pStyle w:val="Heading1"/>
      </w:pPr>
      <w:r>
        <w:t>METERS”</w:t>
      </w:r>
    </w:p>
    <w:p>
      <w:r>
        <w:rPr>
          <w:i/>
          <w:sz w:val="16"/>
        </w:rPr>
        <w:t>Page 8 of the original</w:t>
      </w:r>
    </w:p>
    <w:p>
      <w:r>
        <w:t>Q. Our town is situated in Kwa Zulu Natal. We have Two Mosques in our town. Lately, our Jamaat has installed pre-paid meters. These meters have been "DOCTORED" to under register usage. In other words it means "STEALING" electricity. The officials of the Jamaat and some ALIMS also installed these crooked meters. It was pointed out to the official's that these meters are crooked meters.</w:t>
      </w:r>
    </w:p>
    <w:p>
      <w:r>
        <w:t>They argue that there is nothing wrong with it. Who is responsible for this ‘SIN and DISGRACEFUL ACT'. We are Praying and making DUA'S in buildings with stolen electricity. Our chairman of our Jamaat is a GRAND MUFTI. A. The conduct of the Jamaat officials and the Aalims is improper. It can bring disgrace in its wake. While they should desist from such actions which can bring disgrace to them and the community, in terms of the Shariah it is wrong to say that the electricity is stolen.</w:t>
      </w:r>
    </w:p>
    <w:p>
      <w:r>
        <w:t>There are principles of the Shariah of which you are unaware. There is a context for the operation of the masaa-il. Yes, it is proper to say that the authorities of all tiers of governments are crooks, frauds, and highway robbers who fleece the citizens. They pillage and plunder the treasury in which they hold the money of the public – money usurped from the citizens, and used to fatten and drunken themselves with such stolen money while the populace grinds in suffering under the yoke of constantly increasing taxation and a plethora of other unjust monetary impositions with which the scoundrels bludgeon the suffering taxpayers.</w:t>
      </w:r>
    </w:p>
    <w:p>
      <w:r>
        <w:t>Your prayers and duas will not be adversely affected by the conduct of the Jamaat officials.</w:t>
      </w:r>
    </w:p>
    <w:p>
      <w:pPr>
        <w:pStyle w:val="Heading1"/>
      </w:pPr>
      <w:r>
        <w:t>EID ON DIFFERENT DAYS Q.</w:t>
      </w:r>
    </w:p>
    <w:p>
      <w:r>
        <w:rPr>
          <w:i/>
          <w:sz w:val="16"/>
        </w:rPr>
        <w:t>Page 8 of the original</w:t>
      </w:r>
    </w:p>
    <w:p>
      <w:r>
        <w:t>What does the Shariah say about having Eid on different days? A. Eid on different days is valid and permissible. As far as the masses are concerned, they obviously are not in a position to make a determination on this issue. They have to follow the Ulama on whom they have confidence. Provided that the Ulama are true Ulama, not deviates such as those who oppose the opening of the Musaajid and indulge flagrantly in fisq and kufr, then people should follow those on whom they have confidence.</w:t>
      </w:r>
    </w:p>
    <w:p>
      <w:r>
        <w:t>It is not permissible to follow deviates. Even ordinary people possess sufficient brains to understand that molvis and sheikhs who have opposed the opening of the Musaajid and who insist ‘religiously’ and doggedly on observing the haraam protocols of the atheists in the Musaajid, are akin to kuffaar. It is not permissible to follow them.</w:t>
      </w:r>
    </w:p>
    <w:p>
      <w:pPr>
        <w:pStyle w:val="Heading1"/>
      </w:pPr>
      <w:r>
        <w:t>Question: Is the following view of Mufti Taqi correct: According to him if the Muslim…</w:t>
      </w:r>
    </w:p>
    <w:p>
      <w:r>
        <w:rPr>
          <w:i/>
          <w:sz w:val="16"/>
        </w:rPr>
        <w:t>Page 9 of the original</w:t>
      </w:r>
    </w:p>
    <w:p>
      <w:r>
        <w:t>Question: Is the following view of Mufti Taqi correct: According to him if the Muslim ruler in a Muslim country suspends Jumuah prayers because of some strong reason such as a medical reason or something like it, then the ruling of the Sultan applies. He says that it is written in Fataawa books such as Alamghiri that if the Muslim ruler suspends Jumuah prayer, then you have to pray Zuhr at home.</w:t>
      </w:r>
    </w:p>
    <w:p>
      <w:r>
        <w:t>Only those people are allowed to pray Jumuah at home who are living in nonMuslim countries where Jumuah is suspended at Masjids.” Is this view correct? ANSWER Mufti Taqi has taken up residence in the doma i n o f d h a l a a l (deviation) hence he has become adept in issuing one cent bunkum fatwas which he substantiates with Fiqhi and Hadith texts by misinterpretation to suit the whims of kuffaar rulers with whom he associates and whom he bootlicks.</w:t>
      </w:r>
    </w:p>
    <w:p>
      <w:r>
        <w:t>The texts in Alamghiri and other Kutub are not applicable to the kufr scenarios prevailing today in the context of the virus plot of the kuffaar. Pakistan has a decidedly kuffaar government. This kaafir government is not like a Sultan who governs by the Shariah. Furthermore, never in Islam’s history has any Sultan abolished Jumuah Salaat.</w:t>
      </w:r>
    </w:p>
    <w:p>
      <w:r>
        <w:t>No Sultan has suspended Jumuah as Mr.Taqi seeks to convey by deception to the ignorant masses. Mr.Taqi is satanically mis-applying the text of Alamghiri to provide kufr cover for the kufr shenanigans of the Pakistan government regarding the current virus panic. While according to the Shariah the kufr decree of the government has no validity, people will automatically abstain from Jumuah, not because of obedience to the kuffaar government, but on account of fear for the brutal persecution and oppression which will follow in the wake of defying the evil rulers whom Mr.Taqi is supporting at the cost of ruining his Imaan.</w:t>
      </w:r>
    </w:p>
    <w:p>
      <w:r>
        <w:t>There is no need for a fatwa to convince people to abstain from Jumuah in Napakistan or in any other country where Jumua has been banned, Fardh Salaat has been banned and the Musaajid closed down. A fatwa to abstain from Jumuah is superfluous and stupid. People of their own accord will not go to the Musaajid for fear of the brutality of the oppressive rulers and tyrants.</w:t>
      </w:r>
    </w:p>
    <w:p>
      <w:r>
        <w:t>The motive of these munaafiq molvis and stupid once cent ‘muftis’ for issuing fatwas to justify abstention from Jumuah and Fardh Salaat in the Musjid is only to curry favour with rulers and governments. They most disgracefully lick the boots of the kuffaar for the attainment of despicable nafsaani objectives. The ‘medical’ reason posited by Mr.</w:t>
      </w:r>
    </w:p>
    <w:p>
      <w:r>
        <w:t>Taqi is satanically spurious. There is absolutely no Shar’i validity for this bunkum reason urinated into the brains by the devil. The suggestion to perform Zuhr is another stupidity. Every Muslim, even the fussaaq and fujjaar, with the exclusion of the zindeeqs and munaafiqeen, is aware that when he is compelled by governmental oppression to forego Jumuah, he has to perform Zuhr since there is no other alternative.</w:t>
      </w:r>
    </w:p>
    <w:p>
      <w:r>
        <w:t>The stupid, kufr averment that “only those people are allowed to pray jumuah at home who are living in non-Muslim countries where jumuah is suspended at Masjids” clearly displays the malfunctioning of Mr. Taqi’s brains. In Pakistan/Napakistan where Jumuah has been banned by the kuffaar government on account of the virus bogey, the kuffaar rulers have done so in submission to their kuffaar, conspiratorial masters.</w:t>
      </w:r>
    </w:p>
    <w:p>
      <w:r>
        <w:t>So far, the haraam kufr order is the closure of the Musjids. The law has not banned performance of Salaat – any Salaat – at home. It is therefore satanically stupid for Mr. Taqi to claim that Jumuah Salaat while valid in homes in non-Muslim countries will not be valid in Pakistan. He displays egregious stupidity in this satanic ‘fatwa’.</w:t>
      </w:r>
    </w:p>
    <w:p>
      <w:r>
        <w:t>Rasulullah (Sallallahu alayhi wasallam) said: “Verily, I fear for my Ummah, the aimmah mudhilleen.” In another narration, our Nabi (Sallallahu alayhi wasallam) expressed greater fear for these deviate muftis and molvis – greater than fear for even Dajjaal.</w:t>
      </w:r>
    </w:p>
    <w:p>
      <w:pPr>
        <w:pStyle w:val="Heading1"/>
      </w:pPr>
      <w:r>
        <w:t>“There will always be a (small) group (of Ulama) in my Ummah who will fight on the Haqq…</w:t>
      </w:r>
    </w:p>
    <w:p>
      <w:r>
        <w:rPr>
          <w:i/>
          <w:sz w:val="16"/>
        </w:rPr>
        <w:t>Page 9 of the original</w:t>
      </w:r>
    </w:p>
    <w:p>
      <w:r>
        <w:t>“There will always be a (small) group (of Ulama) in my Ummah who will fight on the Haqq until the command of Allah arrives (i.e. until Qiyaamah). Those who oppose them will not be able to harm them.” ONLY SABR &amp; This ‘small’ group of Ulama-e-Haqq is the Vanguard of Islam. This Taaifah Min Ummati is the Divine Institution established by Allah Azza Wa Jal to guard and defend the Deen of Islam against the satanic depredations of the multitudes of zanaadiqah, munaafiqeen and murtaddeen which cluttered every era of Islam’s history.</w:t>
      </w:r>
    </w:p>
    <w:p>
      <w:r>
        <w:t>Allah Ta’ala states in the Qur’aan Majeed: “Verily, We have revealed the Thikr (the Qur’aan, the Deen), and verily We shall be its Protectors.” For guarding His Deen, Allah Ta’ala has created the Ulama-e-Haqq, hence this Divine Institution will remain until the Day of Qiyaamah. All the Zanaadeeq and Munaafiqeen of the world will not be able to eliminate this Institution of the Ulama-eHaqq regardless of all their bootlicking of the governments, rulers and other satanic forces.</w:t>
      </w:r>
    </w:p>
    <w:p>
      <w:pPr>
        <w:pStyle w:val="Heading1"/>
      </w:pPr>
      <w:r>
        <w:t>RENCY RIBA Q.</w:t>
      </w:r>
    </w:p>
    <w:p>
      <w:r>
        <w:rPr>
          <w:i/>
          <w:sz w:val="16"/>
        </w:rPr>
        <w:t>Page 9 of the original</w:t>
      </w:r>
    </w:p>
    <w:p>
      <w:r>
        <w:t>I was approached by two Muslim businessmen to join up with them and others in a partnership to offer genuine Islamic finance and Islamic loans. The plan works like this: The two gentlemen will offer finance and loans on a private basis to Muslims by advancing a loan/ finance in rands and taking some asset as a security.</w:t>
      </w:r>
    </w:p>
    <w:p>
      <w:r>
        <w:t>The debtor is required to pay back in a mutually agreed upon number of dollars which significantly exceed the market value of the rands loaned. The amount is specified at the time of the deal. At the time of payment if the debtor is not able to acquire dollars he is free to pay back the market rate in rands on the date of payment.</w:t>
      </w:r>
    </w:p>
    <w:p>
      <w:r>
        <w:t>A. The deal described by you is plain Riba. It is stupid, to say the very least, to describe this plan as ‘Islamic finace’. One currency may be sold for another currency, but it must be a cash deal and both parties must compulsorily take possession. Any mutually arranged rate may be fixed. There is no incumbency to accept the bank rate.</w:t>
      </w:r>
    </w:p>
    <w:p>
      <w:pPr>
        <w:pStyle w:val="Heading1"/>
      </w:pPr>
      <w:r>
        <w:t>CARRION!</w:t>
      </w:r>
    </w:p>
    <w:p>
      <w:r>
        <w:rPr>
          <w:i/>
          <w:sz w:val="16"/>
        </w:rPr>
        <w:t>Page 9 of the original</w:t>
      </w:r>
    </w:p>
    <w:p>
      <w:r>
        <w:t>For those who devour and enjoy halaalized carrion chickens and carrion meat, the Qur’aan Majeed proffers the following naseehat: “Say (O Muhammad!): Khabeeth (filth/impurity/ rot/carrion) and Tayyib (pure and wholesome) are not the same even if an abundance of filth seems pleasing to you. Therefore, fear Allah, O People of Intelligence so that you attain success.” (Al-Maaidah, Aayat 100) Only those who have sound Imaan are people of Intelligence.</w:t>
      </w:r>
    </w:p>
    <w:p>
      <w:r>
        <w:t>The abundant consumption of carrion has ruined the intelligence and Imaan of most Muslims. Even those who have some inhibition for haraam, also indulge in devouring khabeeth / impurity. All halaalized commercially-killed chickens and meat are khabeeth. Therefore abstain and purify your Imaan in preparation for the Meeting with Allah Ta’ala.</w:t>
      </w:r>
    </w:p>
    <w:p>
      <w:r>
        <w:t>Filth is never food for Muslims. Only vultures are nourished by carrion. Muslims today have degenerated to a lower ebb than even vultures.</w:t>
      </w:r>
    </w:p>
    <w:p>
      <w:pPr>
        <w:pStyle w:val="Heading1"/>
      </w:pPr>
      <w:r>
        <w:t>RIDHA’</w:t>
      </w:r>
    </w:p>
    <w:p>
      <w:r>
        <w:rPr>
          <w:i/>
          <w:sz w:val="16"/>
        </w:rPr>
        <w:t>Page 9 of the original</w:t>
      </w:r>
    </w:p>
    <w:p>
      <w:r>
        <w:t>Since the Athaab of Allah Azza Wa Jal cannot be escaped, the Imaan of Muslims does not constrain them to adopt the methods and measures of the panic -stricken kuffaar and munaafiqeen. For the Mu’mineen the measures are Sabr and Ridha’. They are aware of the lofty ranks of Shahaadat awaiting them in Jannat.</w:t>
      </w:r>
    </w:p>
    <w:p>
      <w:pPr>
        <w:pStyle w:val="Heading1"/>
      </w:pPr>
      <w:r>
        <w:t>Q. I heard a lecture wherein the speaker said that the 'Jews' were first referred to as…</w:t>
      </w:r>
    </w:p>
    <w:p>
      <w:r>
        <w:rPr>
          <w:i/>
          <w:sz w:val="16"/>
        </w:rPr>
        <w:t>Page 10 of the original</w:t>
      </w:r>
    </w:p>
    <w:p>
      <w:r>
        <w:t>Q. I heard a lecture wherein the speaker said that the 'Jews' were first referred to as the Bani Israel but those elites who eventually changed the Torah were later known as Jews. Was this similar to that of Christianity in the sense that they were first Muslims then as the scripture changed they became known as Christians?</w:t>
      </w:r>
    </w:p>
    <w:p>
      <w:r>
        <w:t>Please clarify and advise what to tell a Christian who is saying that Judaism was there before Isa (alayhis salaam) came. A. The Jewish nation is Bani Israaeel. Even after they interpolated and mutilated the Tauraah, they remained Bani Israaeel. Even the Christians in the early days were Bani Israaeel. Nabi Isaa came to Bani Israaeel.</w:t>
      </w:r>
    </w:p>
    <w:p>
      <w:r>
        <w:t>However, the followers of Nabi Musaa (Alayhis salaam) from Bani Israaeel are called Yahood (Jewish) even the sincere ones who were great Ulama and Auliya as the Qur’aan makes it clear. From Bani Israaeel, the followers of Nabi Isaa (Alayhis salaam) are called Nasaara. The name ‘christian’ is a fabrication of non-Bani Israaeel, westerners.</w:t>
      </w:r>
    </w:p>
    <w:p>
      <w:r>
        <w:t>Westerners - those who are not Jews – have c o i n e d t h e t e r m ‘Judaisim’. The religion of Nabi Musaa (Alayhis salaam) and of all the Ambiya was always Islam. There is no contention in the fact that Nabi Musaa (Alayhis salaam) appeared before Nabi Isaa (Alayhis salaam). It is therefore correct that the Islam propagated by Nabi Musaa (Alayhis salaam) to which westerners refer to as ‘Judaism) was before the advent of Nabi Isaa (Alayhis salaam).</w:t>
      </w:r>
    </w:p>
    <w:p>
      <w:r>
        <w:t>Yahood is a race/ nation. This nation is called Bani Israaeel. Hence all Yahudis (Jews) regardless of the religion and ideology they follow are Bani Israaeel. Even atheist Jews are Bani Israaeel. Those Jews who embraced Islam at the hands of Nabi Isaa (Alayhis salaam) are called Nasaara by the Qur’aan. However, the term Nasaara is not restricted to only Jews who followed Nabi Isaa (Alayhis salaam).</w:t>
      </w:r>
    </w:p>
    <w:p>
      <w:r>
        <w:t>It refers to all people of any nation who followed Nabi Isaa (Alayhis salaam). The term ‘Yahudi’ is also used in the Qur’aan for only the followers of Nabi Musaa (Alayhis salaam). It is used to distinguish between the followers of Nabi Isaa (Alayhis salaam) and Nabi Musaa (Alayhis salaam). In this regard the Qur’aan Majeed states: “Ibraaheem was neither Yahudi nor Nasaara.</w:t>
      </w:r>
    </w:p>
    <w:p>
      <w:r>
        <w:t>But, he was an uprighteous Muslim. He was not among the mushrikeen). (Aal-e-Imraan, Aayat 67)</w:t>
      </w:r>
    </w:p>
    <w:p>
      <w:pPr>
        <w:pStyle w:val="Heading1"/>
      </w:pPr>
      <w:r>
        <w:t>MUSHKIL A hermaphrodite or a person with both male and female sexual organs is termed…</w:t>
      </w:r>
    </w:p>
    <w:p>
      <w:r>
        <w:rPr>
          <w:i/>
          <w:sz w:val="16"/>
        </w:rPr>
        <w:t>Page 10 of the original</w:t>
      </w:r>
    </w:p>
    <w:p>
      <w:r>
        <w:t>MUSHKIL A hermaphrodite or a person with both male and female sexual organs is termed Khuntha Mushkil. It is not permissible to effect ghusal to the mayyit if the person is a Khuntha Mushkil. Tayammum should be effected. Khuntha Mushkil is a person whose sex cannot be determined on account of both sex organs being equally functional.</w:t>
      </w:r>
    </w:p>
    <w:p>
      <w:r>
        <w:t>If any one organ has greater dominance, the person will be classified accordingly and will then not be Khuntha Mushkil, e.g.. If the male organ only functions or is more functional than the female organ, the person will be classified as a male or vice versa. (Kitaabul Janaa-iz)</w:t>
      </w:r>
    </w:p>
    <w:p>
      <w:pPr>
        <w:pStyle w:val="Heading1"/>
      </w:pPr>
      <w:r>
        <w:t>THE STILLBORN CHILD 1.</w:t>
      </w:r>
    </w:p>
    <w:p>
      <w:r>
        <w:rPr>
          <w:i/>
          <w:sz w:val="16"/>
        </w:rPr>
        <w:t>Page 10 of the original</w:t>
      </w:r>
    </w:p>
    <w:p>
      <w:r>
        <w:t>If the foetus has developed any human parts, eg. Hand, finger, nail, hair etc. It will be regarded as a child. This foetus will be given ghusal, wrapped in a cloth without observing the Masnoon kafn and buried in the normal Masnoon way. However, Janaazah Salaat will not be performed. 2. If the foetus has not developed any human organ, it will not be regarded as a child.</w:t>
      </w:r>
    </w:p>
    <w:p>
      <w:r>
        <w:t>There is no ghusal, no kafan and no Masnoon dafan (burial) for this foetus. It shall be wrapped in a cloth and buried. 3. If a fully-formed child is born dead, it will be given ghusal and wrapped in a cloth and buried in the usual way without performing Janaazah Salaat. 4. If the child is born alive, but dies immediately on birth, it will be treated in exactly the same way in which a mayyit is treated.</w:t>
      </w:r>
    </w:p>
    <w:p>
      <w:r>
        <w:t>All Shar’i rites are applicable to it. (Kitaabul Janaa-iz)</w:t>
      </w:r>
    </w:p>
    <w:p>
      <w:pPr>
        <w:pStyle w:val="Heading1"/>
      </w:pPr>
      <w:r>
        <w:t>(Continued from page 1) Regarding this fossilized state, the Qur’aan Majeed says: “Their…</w:t>
      </w:r>
    </w:p>
    <w:p>
      <w:r>
        <w:rPr>
          <w:i/>
          <w:sz w:val="16"/>
        </w:rPr>
        <w:t>Page 10 of the original</w:t>
      </w:r>
    </w:p>
    <w:p>
      <w:r>
        <w:t>(Continued from page 1) Regarding this fossilized state, the Qur’aan Majeed says: “Their (physical) eyes are not blind, But the eyes within the breasts (hearts) are blind.” Only adherence to the Sunnah and observance of the Shariah will open the blinded eyes of the hearts.</w:t>
      </w:r>
    </w:p>
    <w:p>
      <w:pPr>
        <w:pStyle w:val="Heading1"/>
      </w:pPr>
      <w:r>
        <w:t>Q. A Mufti presenting the Urdu booklet, Rooyat -e-Hilaal of Mufti Muh a m m a d S h a f i…</w:t>
      </w:r>
    </w:p>
    <w:p>
      <w:r>
        <w:rPr>
          <w:i/>
          <w:sz w:val="16"/>
        </w:rPr>
        <w:t>Page 10 of the original</w:t>
      </w:r>
    </w:p>
    <w:p>
      <w:r>
        <w:t>Q. A Mufti presenting the Urdu booklet, Rooyat -e-Hilaal of Mufti Muh a m m a d S h a f i (Rahm atullah alayh), argues that since the condition of Jamm Ghafeer has not been satisfied by the sighting of the moon in the town of Grobblershoop, it was incorrect to have celebrated Eid on Friday 31 July 2020. What is the response?</w:t>
      </w:r>
    </w:p>
    <w:p>
      <w:r>
        <w:t>A. The Urdu booklet, Rooyat-e -Hilaal, is wellknown to us. Alhamdulillah, we are aware of the ahkaam and masaa-il explained in the booklet. But every word in the booklet is not necessarily applicable to our context. There are circumstances which have to be taken into account, and decisions have to be made on the basis of the Ahaadith and the principles formulated by the Fuqaha.</w:t>
      </w:r>
    </w:p>
    <w:p>
      <w:r>
        <w:t>Our Taqleed is not of the jumood (fossilized) kind. Those with fossilized brains while themselves are lax on the Sunnah, adopt jumood on Fiqhi masaa-il when it suits their nafs. The mufti is of this kind. He is another moron ‘mufti’ which the Fuqaha describe as mufti maajin. Insha-Allah, when time permits and if Allah Ta’ala grants us the taufeeq, we shall elaborate in greater detail on this issue.</w:t>
      </w:r>
    </w:p>
    <w:p>
      <w:pPr>
        <w:pStyle w:val="Heading1"/>
      </w:pPr>
      <w:r>
        <w:t>HARAAM MATRIMONIAL AGENCIES Q.</w:t>
      </w:r>
    </w:p>
    <w:p>
      <w:r>
        <w:rPr>
          <w:i/>
          <w:sz w:val="16"/>
        </w:rPr>
        <w:t>Page 10 of the original</w:t>
      </w:r>
    </w:p>
    <w:p>
      <w:r>
        <w:t>The current rishta (arranging marriage partners) culture scares m e. All the ladies claim that to find a good life partner photos must be sent to various matrimonials and profiles must be created. It scares me greatly to think that my daughter who has never as much as uploaded a whatsapp picture must send her photos to 100s of strangers in a bid to finding a life partner.</w:t>
      </w:r>
    </w:p>
    <w:p>
      <w:r>
        <w:t>Coming from a small town with hardly any Muslims around me I'm in an absolute dilemma. Please can the Ulama guide me with some duas. What should I do? I need advice. A. These marriage-making forums are all shaitaani devices and traps to ruin the akhlaaq (morality) of Muslims. All activities of these shaitaani agencies are immoral and haraam.</w:t>
      </w:r>
    </w:p>
    <w:p>
      <w:r>
        <w:t>It is shameless and immoral for a Muslim female to prostitute herself on these satanic media. Understand well that marriage like Rizq has been pre-ordained and determined by Allah Ta’ala. Just as it is haraam to pursue one’s Rizq in haraam ways, so too is it haraam to make haraam endeavours for marriage. These internet agencies are vices of Iblees.</w:t>
      </w:r>
    </w:p>
    <w:p>
      <w:r>
        <w:t>Do not fall in the satanic trap of these ladies who are inviting you and your daughter to haraam. Rasulullah (Sallallahu alayhi wasallam) said that women are Habaailush Shaitaan (The Traps of Shaitaan). Iblees has harnessed these wayward women into his plot for ruining the morals of others. Be contented with lawful, discreet endeavours and with dua.</w:t>
      </w:r>
    </w:p>
    <w:p>
      <w:r>
        <w:t>Make dua and adopt Sabr. Whatever Allah Ta’ala has set out in a person’s Taqdeer will happen. No one can prevent or thwart it. After every Salaat recite the first Aayat of Surah Nisaa’ thrice, and supplicate to Allah Ta’ala. Also remember, that indulgence in haraam, especially such haraam as facebook, instagram and gheebat whatsapp groups negates qubooliyat (acceptance of dua).</w:t>
      </w:r>
    </w:p>
    <w:p>
      <w:pPr>
        <w:pStyle w:val="Heading1"/>
      </w:pPr>
      <w:r>
        <w:t>alayhi wasallam) said: “Love of the world and dislike for Maut.”</w:t>
      </w:r>
    </w:p>
    <w:p>
      <w:r>
        <w:rPr>
          <w:i/>
          <w:sz w:val="16"/>
        </w:rPr>
        <w:t>Page 11 of the original</w:t>
      </w:r>
    </w:p>
    <w:p>
      <w:r>
        <w:t>The advice of Hadhrat Nadwi (Rahmatullah alayh) is unfortunate in that it gravitates the Muslim’s heart and mind towards the dunya. When Hadhrat Umar (Radhiyallahu anhu) was on his way to take possession of the City of Jerusalem, he halted at a place called Jaabiyyah where many Sahaabah and other Muslimeen came to meet him.</w:t>
      </w:r>
    </w:p>
    <w:p>
      <w:r>
        <w:t>In a khutbah at this place, he said: “O People! Reform your souls, then your external affairs will be reformed. Practice (make amal) for your Aakhirah, it will suffice for your worldly affairs.” Hadhrat Umar (Radhiyallahu anhu) did not proffer advice which gravitates the heart towards the dunya. The focus was and should always be the Aakhirah.</w:t>
      </w:r>
    </w:p>
    <w:p>
      <w:r>
        <w:t>The Ummah is not in need of political awareness. It is gravely in need of awareness of the Deen and of its objective, which is only the betterment and salvation in the Aakhirah. In brief: 1) Hadhrat Nadwi (Rahmatullah alayh) has erred in his diagnosis of the condition of the Ummah. 2) His prescription of creating awareness regarding politics and assigning Salaat secondary importance is egregiously erroneous. 3) He has failed to take cognizance of the absolutely decadent moral and Imaani states of the Ummah. 4) All politics in this age is kufr politics.</w:t>
      </w:r>
    </w:p>
    <w:p>
      <w:r>
        <w:t>The need is to remain aloof from politics. 5) Political awareness is not a requisite for our success in this dunya nor for the everlasting salvation and happiness of the Aakhirah. Deeni awareness is Fardh whilst the abode of the Aakhirah is best for those who have intelligence. What! Do you not have intelligence?” Rasulullah (Sallallahu alayhi wasallam) said: “Verily, the dunya has been created for you, but you have been created for the Aakhirah. ----- Verily, this dunya is carrion.”</w:t>
      </w:r>
    </w:p>
    <w:p>
      <w:r>
        <w:t>The emphasis of the Qur’aan and Ahaadith is on the Aakhirah. If the Aakhirah is our sole objective, Allah Ta’ala will take care of our worldly needs. Hadhrat Nadwi’s advice of awakening the masses to political understanding is indeed a conundrum. The incremental denial of religious (Deeni) freedom even in Muslim countries, is the consequence of the transgression and rebellion of the Ummah against Allah Ta’ala.</w:t>
      </w:r>
    </w:p>
    <w:p>
      <w:r>
        <w:t>It is not the result of being ignorant of politics or of any other branch of secular knowledge. While Hadhrat Nadwi (Rahmatullah alayh) attributed the current hopeless state of the Ummah to lack of political perception, Rasulullah (Sallallahu alayhi wasallam) stated the actual reason. He said that a time will dawn when Muslims “will be like the scum of floodwaters whom the kuffaar will devour”.</w:t>
      </w:r>
    </w:p>
    <w:p>
      <w:r>
        <w:t>When he was asked if this degenerate state will be the consequence of the paucity of the numbers of the Ummah, Rasulullah (Sallallahu alayhi wasallam) said: “On the contrary, you will be innumerable, but you will be like the muck of floodwaters. Allah will eliminate fear for you from the hearts of your enemies, and Allah will instill wahan in you hearts.”</w:t>
      </w:r>
    </w:p>
    <w:p>
      <w:r>
        <w:t>When asked for the meaning of ‘wahan’, Rasulullah (Sallallahu was the Battle of Badr which was not a planned Jihad. The Sahaabah did not go out to fight the kuffaar. However, Allah Ta’ala created the circumstances whereby their backs were against the wall and the enemy in front of them. They had no option to fight nor the inclination to fight.</w:t>
      </w:r>
    </w:p>
    <w:p>
      <w:r>
        <w:t>But in Allah’s Wisdom they were now qualified for Jihad. It is indeed a grievous error in this age for the Ulama to concentrate on politics and to divert the already deviated minds of the masses languishing in the necrosis of corrupt ideologies and convoluted ‘islamic’ beliefs, from the goals of the Aakhirah, among which Salaat is of paramount importance.</w:t>
      </w:r>
    </w:p>
    <w:p>
      <w:r>
        <w:t>In fact, the vast majority of professed Muslims, does not perform Salaat five times daily. This fact can easily be ascertained at the time of Fajr and Isha’ when all people are home. There is no dearth of secular institutions (universities, colleges, schools, etc.) in the Muslim world which concentrate on politics and all branches of mundane education.</w:t>
      </w:r>
    </w:p>
    <w:p>
      <w:r>
        <w:t>Political discussion is of great topical importance in all sectors of Muslim society, even among the rustics and slum-dwellers. Hadhrat Nadwi (Rahmatullah alayh) has clearly misunderstood the diseases of the Ummah. His finger was not on the pulse of the Ummah hence the proffered advice is the effect of misdiagnosis. This advice has been offered in isolation of the innumerable Ahaadith and numerous Qur’aanic Aayaat deprecating indulgence in the dunya and emphasizing the goals of the Aakhirah.</w:t>
      </w:r>
    </w:p>
    <w:p>
      <w:r>
        <w:t>The Qur’aan repeatedly proclaims: “The life of this dunya is but play and amusement television and the internet have educated the entire Ummah in the lesson of politics to such an extent that their Imaani bearings are severed. Today the vast majority of the politicized Ummah is in fact kuffaar. It comes in the Hadith: “An age will dawn when the people will gather in their Musaajid and perform Salaat while not a single one among them will be a Mu’min.”</w:t>
      </w:r>
    </w:p>
    <w:p>
      <w:r>
        <w:t>The Ummah is trapped in a cauldron of zandaqah, kufr and nifaaq. And, all of them do generally perform Salaat despite not being valid Muslims. Hence, the call of the times is to rectify Islamic Beliefs and to reform the rotten moral character of the Ummah. But moral reformation is possible only on the bedrock of valid Aqaaid.</w:t>
      </w:r>
    </w:p>
    <w:p>
      <w:r>
        <w:t>Islaah of the nafs is not possible on the basis of corrupt beliefs. In the initial period of Nubuwwat in Makkah, Rasulullah (Sallallahu alayhi wasallam) concentrated on only Aqaaid, Salaat and Islaah. Nothing else was entertained. Discussing politics/Jihaad was expressly forbidden by Rasulullah (Sallallahu alayhi wasallam).</w:t>
      </w:r>
    </w:p>
    <w:p>
      <w:r>
        <w:t>If the Salaat of Muslims is discharged correctly on the basis of correct Aqaaid, then the Ummah will achieve moral reformation to a substantial degree. Salaat performed correctly will engender in the hearts the yearning for the Aakhirah. It will slacken the worldly bond and Muslims will then focus more on Allah Ta’ala and the objectives of the Aakhirah.</w:t>
      </w:r>
    </w:p>
    <w:p>
      <w:r>
        <w:t>When a morally reformed Ummah has perfected its relationship with Allah Ta’ala, then He will create the circumstances for the domination of Muslims. The very such circumstance created by Allah Ta’ala Question: Please comment on the following advice of Hadhrat Maulana Sayyid Abul Hasan Nadwi (Rahmatullah alayh): “If political understanding is not created in the Muslim Ummah, then what will happen in this land (i.e.</w:t>
      </w:r>
    </w:p>
    <w:p>
      <w:r>
        <w:t>India)? Besides the five times Salaat, if the nation is induced to be 100% observant of even Tahajjud Salaat, but there is no awakening in them of political understanding, and if they are not made aware of the conditions of the country, then it is quite possible that, leave alone Tahajjud, that even the five daily Salaat will be prohibited.”</w:t>
      </w:r>
    </w:p>
    <w:p>
      <w:r>
        <w:t>How should this advice be interpreted? ANSWER The advice of Hadhrat Maulana Sayyid Abul Hasan Nadwi (Rahmatullah alayh) is far, very far off the target set for the Ummah by Allah Ta’ala via His Nabi (Sallallahu alayhi wasallam). The Hadhrat’s emphasis on political perception is misdirected and due to short-sightedness. He has further failed to understand what the fundamental objective of Islam is.</w:t>
      </w:r>
    </w:p>
    <w:p>
      <w:r>
        <w:t>Regarding political perception, in this age every Tom, Dick and Harry – every illiterate village dweller – and the vast majority of Muslims in every country are politicized. They are ‘experts’ in the politics of the age. This politically charged Ummah in fact condemns those Ulama who advocate against participation in politics.</w:t>
      </w:r>
    </w:p>
    <w:p>
      <w:r>
        <w:t>It is the vast majority of the Ummah in every Muslim country who votes into power fussaaq, munaafiqeen and kuffaar to be the rulers. The press,</w:t>
      </w:r>
    </w:p>
    <w:p>
      <w:pPr>
        <w:pStyle w:val="Heading1"/>
      </w:pPr>
      <w:r>
        <w:t>(Continued from page 5) teaching in the haraam school testifies that their purdah is a…</w:t>
      </w:r>
    </w:p>
    <w:p>
      <w:r>
        <w:rPr>
          <w:i/>
          <w:sz w:val="16"/>
        </w:rPr>
        <w:t>Page 12 of the original</w:t>
      </w:r>
    </w:p>
    <w:p>
      <w:r>
        <w:t>(Continued from page 5) teaching in the haraam school testifies that their purdah is a mere external façade. The seat of Purdah is the heart, not the niqaab or cloak. While the niqaab and jilbaab are Waajib, if the heart is bereft of Purdah, the apas will be munaafiqaat. If the apas are truly concerned about the haraam which the miscreant molvis have introduced, they should all resign and demand that this kabeerah sin of pictures be immediately terminated.</w:t>
      </w:r>
    </w:p>
    <w:p>
      <w:r>
        <w:t>If they fail to do so, it will testify for their hollow and non-existent purdah. The appropriate name for this ‘prominent Islamic school’ should be Takhreebul Muslimaat (the moral destruction of Muslim females). Q. My brother who is in charge of my deceased father’s estate has not finalized the estate even after five years.</w:t>
      </w:r>
    </w:p>
    <w:p>
      <w:r>
        <w:t>He has taken over the business. The heirs have not been given their shares of inheritance. He gives us gifts and invites us for meals. Is it permissible to accept? A. Since you are aware of the usurpation perpetrated by your brother, the effect of which permeates all the money, etc. in his possession, you too are included in the usurpation although of a lesser degree than your brother.</w:t>
      </w:r>
    </w:p>
    <w:p>
      <w:r>
        <w:t>It is not permissible to accept gifts from him nor to eat the food he offers.</w:t>
      </w:r>
    </w:p>
    <w:p>
      <w:pPr>
        <w:pStyle w:val="Heading1"/>
      </w:pPr>
      <w:r>
        <w:t>MOONSIGHTINGS OF OTHER LANDS Q.</w:t>
      </w:r>
    </w:p>
    <w:p>
      <w:r>
        <w:rPr>
          <w:i/>
          <w:sz w:val="16"/>
        </w:rPr>
        <w:t>Page 12 of the original</w:t>
      </w:r>
    </w:p>
    <w:p>
      <w:r>
        <w:t>Why can Muslims in South Africa not accept moon-sighting news from neighbouring countries? A. According to the Shariah, if the news of confirmed sightings from neighbouring countries reaches us reliably, then it is permissible to accept example, to accept even confirmed hilaal sighting from even Mosselbay or from places beyond the safar distance.</w:t>
      </w:r>
    </w:p>
    <w:p>
      <w:r>
        <w:t>For Hanafis the sighting of neighbouring countries or any other country will be valid if the news is received reliably. Since there are no genuine Shaafi’ Ulama in South Africa dealing with the Hilaal issue, moron so-called Shaafi sheikhs such news and act accordingly. However, since we have not as yet established any reliable links with other countries, we do not accept news from the neighbouring countries.</w:t>
      </w:r>
    </w:p>
    <w:p>
      <w:r>
        <w:t>Acceptance of reliable information from other countries is valid for Hanafis, not for Shaafis. It is not permissible for Shaafis in Cape Town, for and hybrid Shaafi-Hanafi molvis act in flagrant violation of the Shaafi’ Math-hab which they claim to follow. Their math-hab is their base desire – their nafs. Coupled to their ignorance is their despicable worldly agenda.</w:t>
      </w:r>
    </w:p>
    <w:p>
      <w:r>
        <w:t>They have no regard for the Shariah. Trifling with the Math-hab is at the peril of losing Imaan. If Shaafis begin Ramadhaan and have Eid on days differing with Hanafis, they will not be committing any sin. On the contrary, if they set aside their Math-hab to forge some stupid, haraam unity based on baatil with Hanafis, they will be guilty of major sins.</w:t>
      </w:r>
    </w:p>
    <w:p>
      <w:r>
        <w:t>Since people lack Taqwa, they are not concerned with the Pleasure and Displeasure of Allah Ta’ala.</w:t>
      </w:r>
    </w:p>
    <w:p>
      <w:pPr>
        <w:pStyle w:val="Heading1"/>
      </w:pPr>
      <w:r>
        <w:t>GAMES Q.</w:t>
      </w:r>
    </w:p>
    <w:p>
      <w:r>
        <w:rPr>
          <w:i/>
          <w:sz w:val="16"/>
        </w:rPr>
        <w:t>Page 12 of the original</w:t>
      </w:r>
    </w:p>
    <w:p>
      <w:r>
        <w:t>I played videogames since my teenage hood now I am 26. I have heard one audio lecture of one local Kazakh Hanafi Deobandi young Mufti. He says that all videogames are haraam, and a videogame which THE MUSAAJID –WEIRD PLACES Q. The Musjids have become weird venues. With all the kuffaar protocols in place at the Musaajid, what should I do regarding Jumuah Salaat?</w:t>
      </w:r>
    </w:p>
    <w:p>
      <w:r>
        <w:t>A. What will you do if you are the sole Muslim makes you do shirk in the game is kufr and can take you out of the fold of Islam. For example: When you play the game and in the game you should do something to serve Taghut god or goddess by completing some tasks like killing someone, stealing from someone, etc. He said that living in a place inhabited by only non-Muslims?</w:t>
      </w:r>
    </w:p>
    <w:p>
      <w:r>
        <w:t>Will you pray in their temples and churches? While the scum molvis who are in reality munaafiqs will pray in the temples of kufr and shirk without hesitation, you as a true Muslims will never even if it is a game, it is kufr. Now I am in total fear. Does it mean that I am no longer a Muslim because I played videogames which include shirk, or building Mushrik Temples like Carthag i n i a n s, R om an s , Greeks, Scythians?</w:t>
      </w:r>
    </w:p>
    <w:p>
      <w:r>
        <w:t>What enter a temple, mandir or a church. On Friday you will perform Zuhr Salaat at home. The satanic scenario we find ourselves in which the molvis are acting as the agents of Iblees to fraud into being a new religion which will still is the status of my Iman and nikah? I recommend you to write a post in Majlis about Video games like Skyrim, which has a large amount of shirk in the game, like fake gods, goddesses, many Dajjal symbols like one eye), Call of Duty and most of other games .</w:t>
      </w:r>
    </w:p>
    <w:p>
      <w:r>
        <w:t>It is plot of be called ‘islam’, compels you to perform Salaat at home. They are in the process of converting the Musaajid into kuffaar temples. The validity of Jumuah and Eid Salaat depends on a minimum number of four adult males. Shaitan, Dajjal's party of Illuminati who are preparing people to be ready for his arrival.</w:t>
      </w:r>
    </w:p>
    <w:p>
      <w:r>
        <w:t>A. The video games mentioned by you are haraam as well as kufr. Even minus the kufr factor, video, whether of games or of anything else, is haraam. The kufr factor makes it worse. Your indulgence in the kufr games eliminated Imaan. Renew Imaan by making Taubah and reciting the Kalimah. Also renew your nikah. Such renewal may be done at home.</w:t>
      </w:r>
    </w:p>
    <w:p>
      <w:r>
        <w:t>You require only two witnesses to be present. A fresh Mahr should also be arranged.</w:t>
      </w:r>
    </w:p>
    <w:p>
      <w:pPr>
        <w:pStyle w:val="Heading1"/>
      </w:pPr>
      <w:r>
        <w:t>SUPPORT THE ISLAMIC PROJECT OF THIS CENTURY.</w:t>
      </w:r>
    </w:p>
    <w:p>
      <w:r>
        <w:rPr>
          <w:i/>
          <w:sz w:val="16"/>
        </w:rPr>
        <w:t>Page 12 of the original</w:t>
      </w:r>
    </w:p>
    <w:p>
      <w:r>
        <w:t>SUPPORT THE WAAJIB MAKTAB PROJECT. SUPPORT THE PROGRAMME OF ISLAM TO RECLAIM THE LOST CHILDREN OF THE UMMAH Send your contributions Important: Do notify us if a deposit is made in our banking account. Please let us know the designation of the contribution, whether it is Zakaat, Lillah, Majlis contribution, etc.</w:t>
      </w:r>
    </w:p>
    <w:p>
      <w:r>
        <w:t>Please notify us of your contribution deposited into any of our banking accounts. A copy of the deposit slip will be appreciated. Email, post or fax it to us. Our tel/fax number is: +2741 - 451-3566 mujlisul.ulama@gmail.com</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documentProtection w:edit="readOnly" w:enforcement="1"/>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Georgia" w:hAnsi="Georgia"/>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